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8EE0" w14:textId="77777777" w:rsidR="0094795C" w:rsidRDefault="0094795C" w:rsidP="0094795C">
      <w:pPr>
        <w:jc w:val="center"/>
        <w:rPr>
          <w:b/>
          <w:bCs/>
          <w:sz w:val="36"/>
          <w:szCs w:val="36"/>
        </w:rPr>
      </w:pPr>
      <w:r w:rsidRPr="0094795C">
        <w:rPr>
          <w:b/>
          <w:bCs/>
          <w:sz w:val="36"/>
          <w:szCs w:val="36"/>
        </w:rPr>
        <w:t xml:space="preserve">Quiz for Navigating the Day Care Waters:  </w:t>
      </w:r>
    </w:p>
    <w:p w14:paraId="69161B84" w14:textId="504573DC" w:rsidR="001D5840" w:rsidRPr="0094795C" w:rsidRDefault="0094795C" w:rsidP="0094795C">
      <w:pPr>
        <w:jc w:val="center"/>
        <w:rPr>
          <w:b/>
          <w:bCs/>
          <w:sz w:val="36"/>
          <w:szCs w:val="36"/>
        </w:rPr>
      </w:pPr>
      <w:r w:rsidRPr="0094795C">
        <w:rPr>
          <w:b/>
          <w:bCs/>
          <w:sz w:val="36"/>
          <w:szCs w:val="36"/>
        </w:rPr>
        <w:t>Assisting Breastfeeding Parents</w:t>
      </w:r>
    </w:p>
    <w:p w14:paraId="1E752A1B" w14:textId="73B53478" w:rsidR="001D5840" w:rsidRDefault="001D5840">
      <w:r>
        <w:t xml:space="preserve">Day care providers are required by </w:t>
      </w:r>
      <w:r w:rsidR="00BA07B0">
        <w:t xml:space="preserve">state </w:t>
      </w:r>
      <w:r>
        <w:t>regulations to support breastfeeding parents</w:t>
      </w:r>
    </w:p>
    <w:p w14:paraId="1B57B4F9" w14:textId="308DB8A1" w:rsidR="001D5840" w:rsidRDefault="001D5840">
      <w:r>
        <w:tab/>
      </w:r>
      <w:r w:rsidR="0094795C">
        <w:t xml:space="preserve">T      </w:t>
      </w:r>
      <w:r>
        <w:t>F</w:t>
      </w:r>
    </w:p>
    <w:p w14:paraId="46603753" w14:textId="4A9A11AB" w:rsidR="001D5840" w:rsidRDefault="001D5840">
      <w:r>
        <w:t>Breastfed babies consume different amounts of milk throughout the day</w:t>
      </w:r>
    </w:p>
    <w:p w14:paraId="13A4BC3E" w14:textId="5A2D805C" w:rsidR="001D5840" w:rsidRDefault="001D5840">
      <w:r>
        <w:tab/>
        <w:t>T</w:t>
      </w:r>
      <w:r w:rsidR="0094795C">
        <w:t xml:space="preserve">      F</w:t>
      </w:r>
    </w:p>
    <w:p w14:paraId="73D558BF" w14:textId="378E3454" w:rsidR="001D5840" w:rsidRDefault="001D5840">
      <w:r>
        <w:t xml:space="preserve">Feeding a crying </w:t>
      </w:r>
      <w:proofErr w:type="gramStart"/>
      <w:r>
        <w:t>baby</w:t>
      </w:r>
      <w:proofErr w:type="gramEnd"/>
      <w:r>
        <w:t xml:space="preserve"> a bottle to calm him 30 minutes before his mother arrives supports the parent</w:t>
      </w:r>
    </w:p>
    <w:p w14:paraId="657A45D1" w14:textId="16FF607A" w:rsidR="001D5840" w:rsidRDefault="001D5840">
      <w:r>
        <w:tab/>
      </w:r>
      <w:r w:rsidR="0094795C">
        <w:t>T      F</w:t>
      </w:r>
    </w:p>
    <w:p w14:paraId="67696B19" w14:textId="77DF67F7" w:rsidR="001D5840" w:rsidRDefault="001D5840">
      <w:r>
        <w:t>Day care providers recognize the value of human milk in their setting</w:t>
      </w:r>
    </w:p>
    <w:p w14:paraId="50A46D6F" w14:textId="7B4DB3B3" w:rsidR="001D5840" w:rsidRDefault="001D5840">
      <w:r>
        <w:tab/>
      </w:r>
      <w:r w:rsidR="0094795C">
        <w:t>T      F</w:t>
      </w:r>
    </w:p>
    <w:p w14:paraId="5B5085A4" w14:textId="0B2C05CC" w:rsidR="001D5840" w:rsidRDefault="001D5840">
      <w:r>
        <w:t>Interviewing a day care provider prenatally is a good use of parent’s time</w:t>
      </w:r>
    </w:p>
    <w:p w14:paraId="32E71A7C" w14:textId="2570E3FB" w:rsidR="001D5840" w:rsidRDefault="001D5840">
      <w:r>
        <w:tab/>
        <w:t>T</w:t>
      </w:r>
      <w:r w:rsidR="0094795C">
        <w:t xml:space="preserve">      F</w:t>
      </w:r>
    </w:p>
    <w:p w14:paraId="2F7FD859" w14:textId="44543CC4" w:rsidR="001D5840" w:rsidRDefault="001D5840">
      <w:r>
        <w:t>Human milk is more fragile and difficult to store than formula</w:t>
      </w:r>
    </w:p>
    <w:p w14:paraId="6EABF7A1" w14:textId="2093735C" w:rsidR="001D5840" w:rsidRDefault="001D5840">
      <w:r>
        <w:tab/>
      </w:r>
      <w:r w:rsidR="0094795C">
        <w:t xml:space="preserve">T      </w:t>
      </w:r>
      <w:r>
        <w:t>F</w:t>
      </w:r>
    </w:p>
    <w:p w14:paraId="2B7BAC85" w14:textId="7F5E9216" w:rsidR="001D5840" w:rsidRDefault="001D5840">
      <w:r>
        <w:t>Paced bottle feeding takes more time</w:t>
      </w:r>
    </w:p>
    <w:p w14:paraId="6A175225" w14:textId="2FE5FAB4" w:rsidR="001D5840" w:rsidRDefault="001D5840">
      <w:r>
        <w:tab/>
        <w:t>T</w:t>
      </w:r>
      <w:r w:rsidR="0094795C">
        <w:t xml:space="preserve">      F</w:t>
      </w:r>
    </w:p>
    <w:p w14:paraId="044B5DCA" w14:textId="61F2B004" w:rsidR="004D7021" w:rsidRDefault="004D7021">
      <w:r>
        <w:t xml:space="preserve">Human milk must always be </w:t>
      </w:r>
      <w:r w:rsidR="00BA07B0">
        <w:t xml:space="preserve">stored at 40 degrees </w:t>
      </w:r>
    </w:p>
    <w:p w14:paraId="7825240F" w14:textId="1031A666" w:rsidR="004D7021" w:rsidRDefault="004D7021">
      <w:r>
        <w:tab/>
      </w:r>
      <w:r w:rsidR="0094795C">
        <w:t xml:space="preserve">T       </w:t>
      </w:r>
      <w:r>
        <w:t>F</w:t>
      </w:r>
    </w:p>
    <w:p w14:paraId="2D1C8454" w14:textId="77777777" w:rsidR="001D5840" w:rsidRDefault="001D5840"/>
    <w:sectPr w:rsidR="001D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40"/>
    <w:rsid w:val="001D5840"/>
    <w:rsid w:val="00322E36"/>
    <w:rsid w:val="004D7021"/>
    <w:rsid w:val="0094795C"/>
    <w:rsid w:val="00BA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F0A2"/>
  <w15:chartTrackingRefBased/>
  <w15:docId w15:val="{6DF2E5A8-1FBC-4B31-9EA9-8A08FD4F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Peterson</dc:creator>
  <cp:keywords/>
  <dc:description/>
  <cp:lastModifiedBy>Marlin Hollis</cp:lastModifiedBy>
  <cp:revision>3</cp:revision>
  <dcterms:created xsi:type="dcterms:W3CDTF">2022-01-26T15:54:00Z</dcterms:created>
  <dcterms:modified xsi:type="dcterms:W3CDTF">2022-01-26T15:55:00Z</dcterms:modified>
</cp:coreProperties>
</file>