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F4" w:rsidRDefault="00756F73" w:rsidP="007047F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Mother Knows Breast:</w:t>
      </w:r>
    </w:p>
    <w:p w:rsidR="002F5049" w:rsidRDefault="002F5049" w:rsidP="007047F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Helping Moms Gain Confidence in their Milk Production</w:t>
      </w:r>
    </w:p>
    <w:p w:rsidR="002F5049" w:rsidRDefault="002F5049" w:rsidP="007047F4">
      <w:pPr>
        <w:spacing w:after="0"/>
        <w:jc w:val="center"/>
        <w:rPr>
          <w:sz w:val="28"/>
          <w:szCs w:val="28"/>
        </w:rPr>
      </w:pPr>
    </w:p>
    <w:p w:rsidR="007047F4" w:rsidRPr="007047F4" w:rsidRDefault="007047F4" w:rsidP="007047F4">
      <w:pPr>
        <w:spacing w:after="0"/>
        <w:jc w:val="center"/>
        <w:rPr>
          <w:sz w:val="28"/>
          <w:szCs w:val="28"/>
        </w:rPr>
      </w:pPr>
      <w:r w:rsidRPr="007047F4">
        <w:rPr>
          <w:sz w:val="28"/>
          <w:szCs w:val="28"/>
        </w:rPr>
        <w:t>Presented by:  Cathy Carothers, IBCLC, FILCA</w:t>
      </w:r>
    </w:p>
    <w:p w:rsidR="007047F4" w:rsidRPr="007047F4" w:rsidRDefault="007047F4" w:rsidP="007047F4">
      <w:pPr>
        <w:spacing w:after="0"/>
        <w:jc w:val="center"/>
        <w:rPr>
          <w:sz w:val="28"/>
          <w:szCs w:val="28"/>
        </w:rPr>
      </w:pPr>
      <w:r w:rsidRPr="007047F4">
        <w:rPr>
          <w:sz w:val="28"/>
          <w:szCs w:val="28"/>
        </w:rPr>
        <w:t>Every Mother, Inc.</w:t>
      </w:r>
    </w:p>
    <w:p w:rsidR="007047F4" w:rsidRPr="007047F4" w:rsidRDefault="00C05E50" w:rsidP="007047F4">
      <w:pPr>
        <w:spacing w:after="0"/>
        <w:jc w:val="center"/>
        <w:rPr>
          <w:sz w:val="28"/>
          <w:szCs w:val="28"/>
        </w:rPr>
      </w:pPr>
      <w:hyperlink r:id="rId7" w:history="1">
        <w:r w:rsidR="007047F4" w:rsidRPr="007047F4">
          <w:rPr>
            <w:rStyle w:val="Hyperlink"/>
            <w:sz w:val="28"/>
            <w:szCs w:val="28"/>
          </w:rPr>
          <w:t>cathy@everymother.org</w:t>
        </w:r>
      </w:hyperlink>
    </w:p>
    <w:p w:rsidR="007047F4" w:rsidRDefault="007047F4" w:rsidP="007047F4">
      <w:pPr>
        <w:spacing w:after="0"/>
        <w:rPr>
          <w:sz w:val="24"/>
          <w:szCs w:val="24"/>
        </w:rPr>
      </w:pPr>
    </w:p>
    <w:p w:rsidR="007047F4" w:rsidRPr="007047F4" w:rsidRDefault="007047F4" w:rsidP="007047F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047F4" w:rsidRPr="007047F4" w:rsidRDefault="007047F4" w:rsidP="007047F4">
      <w:pPr>
        <w:spacing w:after="0"/>
        <w:rPr>
          <w:sz w:val="24"/>
          <w:szCs w:val="24"/>
        </w:rPr>
      </w:pPr>
    </w:p>
    <w:p w:rsidR="007047F4" w:rsidRDefault="007047F4" w:rsidP="007047F4">
      <w:pPr>
        <w:spacing w:after="0"/>
      </w:pPr>
      <w:r>
        <w:t xml:space="preserve">Learning Objectives: </w:t>
      </w:r>
    </w:p>
    <w:p w:rsidR="002F5049" w:rsidRDefault="007047F4" w:rsidP="007047F4">
      <w:pPr>
        <w:pStyle w:val="ListParagraph"/>
        <w:numPr>
          <w:ilvl w:val="0"/>
          <w:numId w:val="1"/>
        </w:numPr>
        <w:spacing w:after="0"/>
      </w:pPr>
      <w:r>
        <w:t xml:space="preserve">Identify </w:t>
      </w:r>
      <w:r w:rsidR="002F5049">
        <w:t>common beliefs about milk production among mothers.</w:t>
      </w:r>
    </w:p>
    <w:p w:rsidR="002F5049" w:rsidRDefault="002F5049" w:rsidP="007047F4">
      <w:pPr>
        <w:pStyle w:val="ListParagraph"/>
        <w:numPr>
          <w:ilvl w:val="0"/>
          <w:numId w:val="1"/>
        </w:numPr>
        <w:spacing w:after="0"/>
      </w:pPr>
      <w:r>
        <w:t>Name key factors involved in establishing a healthy milk production.</w:t>
      </w:r>
    </w:p>
    <w:p w:rsidR="00756F73" w:rsidRDefault="00756F73" w:rsidP="007047F4">
      <w:pPr>
        <w:pStyle w:val="ListParagraph"/>
        <w:numPr>
          <w:ilvl w:val="0"/>
          <w:numId w:val="1"/>
        </w:numPr>
        <w:spacing w:after="0"/>
      </w:pPr>
      <w:r>
        <w:t>Identify ways to counsel mothers about normal infant behaviors.</w:t>
      </w:r>
    </w:p>
    <w:p w:rsidR="003A5449" w:rsidRPr="003A5449" w:rsidRDefault="003A5449" w:rsidP="003A5449">
      <w:pPr>
        <w:pStyle w:val="ListParagraph"/>
        <w:numPr>
          <w:ilvl w:val="0"/>
          <w:numId w:val="1"/>
        </w:numPr>
      </w:pPr>
      <w:r w:rsidRPr="003A5449">
        <w:t>Identify ways to talk to new mothers about their milk production.</w:t>
      </w:r>
    </w:p>
    <w:p w:rsidR="003A5449" w:rsidRDefault="003A5449" w:rsidP="002F5049">
      <w:pPr>
        <w:spacing w:after="0"/>
        <w:rPr>
          <w:b/>
          <w:sz w:val="24"/>
          <w:szCs w:val="24"/>
        </w:rPr>
      </w:pPr>
    </w:p>
    <w:p w:rsidR="002F5049" w:rsidRPr="003A5449" w:rsidRDefault="000D712B" w:rsidP="002F5049">
      <w:pPr>
        <w:spacing w:after="0"/>
        <w:rPr>
          <w:b/>
          <w:sz w:val="24"/>
          <w:szCs w:val="24"/>
        </w:rPr>
      </w:pPr>
      <w:r w:rsidRPr="003A5449">
        <w:rPr>
          <w:b/>
          <w:sz w:val="24"/>
          <w:szCs w:val="24"/>
        </w:rPr>
        <w:t>Beliefs about Milk Production</w:t>
      </w:r>
    </w:p>
    <w:p w:rsidR="002F5049" w:rsidRDefault="002F5049" w:rsidP="002F5049">
      <w:pPr>
        <w:pStyle w:val="ListParagraph"/>
        <w:numPr>
          <w:ilvl w:val="0"/>
          <w:numId w:val="27"/>
        </w:numPr>
        <w:spacing w:after="0"/>
      </w:pPr>
      <w:r>
        <w:t>Concern about milk production is the #1 reason women give for beginning formula, and for weaning at every critical weaning period.</w:t>
      </w:r>
    </w:p>
    <w:p w:rsidR="002F5049" w:rsidRPr="00FA435B" w:rsidRDefault="002F5049" w:rsidP="002F5049">
      <w:pPr>
        <w:pStyle w:val="ListParagraph"/>
        <w:spacing w:after="0"/>
        <w:rPr>
          <w:i/>
        </w:rPr>
      </w:pPr>
      <w:r>
        <w:t>(</w:t>
      </w:r>
      <w:r>
        <w:rPr>
          <w:i/>
        </w:rPr>
        <w:t>McLeod 2002; Lewallen 2006)</w:t>
      </w:r>
    </w:p>
    <w:p w:rsidR="002F5049" w:rsidRDefault="002F5049" w:rsidP="002F5049">
      <w:pPr>
        <w:pStyle w:val="ListParagraph"/>
        <w:numPr>
          <w:ilvl w:val="0"/>
          <w:numId w:val="27"/>
        </w:numPr>
        <w:spacing w:after="0"/>
      </w:pPr>
      <w:r>
        <w:t>Over half of women believe they are not making enough milk.  And the issue is not constrained to the U.S.  It is a global concern.</w:t>
      </w:r>
    </w:p>
    <w:p w:rsidR="002F5049" w:rsidRPr="00504669" w:rsidRDefault="002F5049" w:rsidP="002F5049">
      <w:pPr>
        <w:pStyle w:val="ListParagraph"/>
        <w:numPr>
          <w:ilvl w:val="0"/>
          <w:numId w:val="27"/>
        </w:numPr>
        <w:spacing w:after="0"/>
      </w:pPr>
      <w:r>
        <w:t>Over half of breastfeeding women say they are discharged from the hospital without professional assistance.  (</w:t>
      </w:r>
      <w:r>
        <w:rPr>
          <w:i/>
        </w:rPr>
        <w:t>Lewallen 2006)</w:t>
      </w:r>
    </w:p>
    <w:p w:rsidR="002F5049" w:rsidRPr="00FA435B" w:rsidRDefault="002F5049" w:rsidP="002F5049">
      <w:pPr>
        <w:pStyle w:val="ListParagraph"/>
        <w:numPr>
          <w:ilvl w:val="0"/>
          <w:numId w:val="27"/>
        </w:numPr>
        <w:spacing w:after="0"/>
      </w:pPr>
      <w:r>
        <w:t>Myths about milk production abound</w:t>
      </w:r>
    </w:p>
    <w:p w:rsidR="002F5049" w:rsidRDefault="002F5049" w:rsidP="002F5049">
      <w:pPr>
        <w:spacing w:after="0"/>
        <w:rPr>
          <w:b/>
        </w:rPr>
      </w:pPr>
    </w:p>
    <w:p w:rsidR="002F5049" w:rsidRPr="003A5449" w:rsidRDefault="002F5049" w:rsidP="002F5049">
      <w:pPr>
        <w:spacing w:after="0"/>
        <w:rPr>
          <w:b/>
          <w:sz w:val="24"/>
          <w:szCs w:val="24"/>
        </w:rPr>
      </w:pPr>
      <w:r w:rsidRPr="003A5449">
        <w:rPr>
          <w:b/>
          <w:sz w:val="24"/>
          <w:szCs w:val="24"/>
        </w:rPr>
        <w:t>Why Women Doubt Their Milk Production</w:t>
      </w:r>
    </w:p>
    <w:p w:rsidR="002F5049" w:rsidRDefault="002F5049" w:rsidP="002F5049">
      <w:pPr>
        <w:pStyle w:val="ListParagraph"/>
        <w:numPr>
          <w:ilvl w:val="0"/>
          <w:numId w:val="28"/>
        </w:numPr>
        <w:spacing w:after="0"/>
      </w:pPr>
      <w:r>
        <w:t>You can’t see what the baby is taking</w:t>
      </w:r>
    </w:p>
    <w:p w:rsidR="002F5049" w:rsidRDefault="002F5049" w:rsidP="002F5049">
      <w:pPr>
        <w:pStyle w:val="ListParagraph"/>
        <w:numPr>
          <w:ilvl w:val="0"/>
          <w:numId w:val="28"/>
        </w:numPr>
        <w:spacing w:after="0"/>
      </w:pPr>
      <w:r>
        <w:t xml:space="preserve">Hospital practices </w:t>
      </w:r>
    </w:p>
    <w:p w:rsidR="002F5049" w:rsidRDefault="002F5049" w:rsidP="002F5049">
      <w:pPr>
        <w:pStyle w:val="ListParagraph"/>
        <w:numPr>
          <w:ilvl w:val="0"/>
          <w:numId w:val="28"/>
        </w:numPr>
        <w:spacing w:after="0"/>
      </w:pPr>
      <w:r>
        <w:t>Baby is fussy</w:t>
      </w:r>
    </w:p>
    <w:p w:rsidR="002F5049" w:rsidRDefault="002F5049" w:rsidP="002F5049">
      <w:pPr>
        <w:pStyle w:val="ListParagraph"/>
        <w:numPr>
          <w:ilvl w:val="0"/>
          <w:numId w:val="28"/>
        </w:numPr>
        <w:spacing w:after="0"/>
      </w:pPr>
      <w:r>
        <w:t>Baby does not sleep well at night</w:t>
      </w:r>
    </w:p>
    <w:p w:rsidR="002F5049" w:rsidRDefault="002F5049" w:rsidP="002F5049">
      <w:pPr>
        <w:pStyle w:val="ListParagraph"/>
        <w:numPr>
          <w:ilvl w:val="0"/>
          <w:numId w:val="28"/>
        </w:numPr>
        <w:spacing w:after="0"/>
      </w:pPr>
      <w:r>
        <w:t>Mom used a breast pump and got little milk</w:t>
      </w:r>
    </w:p>
    <w:p w:rsidR="002F5049" w:rsidRDefault="002F5049" w:rsidP="002F5049">
      <w:pPr>
        <w:pStyle w:val="ListParagraph"/>
        <w:numPr>
          <w:ilvl w:val="0"/>
          <w:numId w:val="28"/>
        </w:numPr>
        <w:spacing w:after="0"/>
      </w:pPr>
      <w:r>
        <w:t>Mother is separated from her baby</w:t>
      </w:r>
    </w:p>
    <w:p w:rsidR="002F5049" w:rsidRPr="00504669" w:rsidRDefault="002F5049" w:rsidP="002F5049">
      <w:pPr>
        <w:pStyle w:val="ListParagraph"/>
        <w:numPr>
          <w:ilvl w:val="0"/>
          <w:numId w:val="28"/>
        </w:numPr>
        <w:spacing w:after="0"/>
      </w:pPr>
      <w:r>
        <w:t>Mother really DOES have physiological issues impacting her production</w:t>
      </w:r>
    </w:p>
    <w:p w:rsidR="002F5049" w:rsidRPr="00504669" w:rsidRDefault="002F5049" w:rsidP="002F5049">
      <w:pPr>
        <w:spacing w:after="0"/>
      </w:pPr>
    </w:p>
    <w:p w:rsidR="000D712B" w:rsidRDefault="000D712B" w:rsidP="00EC51BC">
      <w:pPr>
        <w:spacing w:after="0"/>
        <w:rPr>
          <w:b/>
          <w:sz w:val="28"/>
          <w:szCs w:val="28"/>
        </w:rPr>
      </w:pPr>
    </w:p>
    <w:p w:rsidR="000D712B" w:rsidRDefault="000D712B" w:rsidP="00EC51BC">
      <w:pPr>
        <w:spacing w:after="0"/>
        <w:rPr>
          <w:b/>
          <w:sz w:val="28"/>
          <w:szCs w:val="28"/>
        </w:rPr>
      </w:pPr>
    </w:p>
    <w:p w:rsidR="00FF7B98" w:rsidRPr="003A5449" w:rsidRDefault="00FF7B98" w:rsidP="00EC51BC">
      <w:pPr>
        <w:spacing w:after="0"/>
        <w:rPr>
          <w:b/>
          <w:sz w:val="24"/>
          <w:szCs w:val="24"/>
        </w:rPr>
      </w:pPr>
      <w:r w:rsidRPr="003A5449">
        <w:rPr>
          <w:b/>
          <w:sz w:val="24"/>
          <w:szCs w:val="24"/>
        </w:rPr>
        <w:lastRenderedPageBreak/>
        <w:t>Teaching Mothers How Their Breast</w:t>
      </w:r>
      <w:r w:rsidR="000D712B" w:rsidRPr="003A5449">
        <w:rPr>
          <w:b/>
          <w:sz w:val="24"/>
          <w:szCs w:val="24"/>
        </w:rPr>
        <w:t>s</w:t>
      </w:r>
      <w:r w:rsidRPr="003A5449">
        <w:rPr>
          <w:b/>
          <w:sz w:val="24"/>
          <w:szCs w:val="24"/>
        </w:rPr>
        <w:t xml:space="preserve"> Make Milk</w:t>
      </w:r>
    </w:p>
    <w:p w:rsidR="00FF7B98" w:rsidRDefault="00FF7B98" w:rsidP="00FF7B98">
      <w:pPr>
        <w:pStyle w:val="ListParagraph"/>
        <w:numPr>
          <w:ilvl w:val="0"/>
          <w:numId w:val="6"/>
        </w:numPr>
        <w:spacing w:after="0"/>
      </w:pPr>
      <w:r>
        <w:t xml:space="preserve">Formula for Healthy Milk Production [West </w:t>
      </w:r>
      <w:r w:rsidR="000D712B">
        <w:t xml:space="preserve"> &amp; Marasco 2009]</w:t>
      </w:r>
    </w:p>
    <w:p w:rsidR="0025106E" w:rsidRDefault="0025106E" w:rsidP="00FF7B98">
      <w:pPr>
        <w:pStyle w:val="ListParagraph"/>
        <w:numPr>
          <w:ilvl w:val="0"/>
          <w:numId w:val="6"/>
        </w:numPr>
        <w:spacing w:after="0"/>
      </w:pPr>
      <w:r>
        <w:t>Breast changes during pregnancy</w:t>
      </w:r>
    </w:p>
    <w:p w:rsidR="0025106E" w:rsidRDefault="0025106E" w:rsidP="00FF7B98">
      <w:pPr>
        <w:pStyle w:val="ListParagraph"/>
        <w:numPr>
          <w:ilvl w:val="0"/>
          <w:numId w:val="6"/>
        </w:numPr>
        <w:spacing w:after="0"/>
      </w:pPr>
      <w:r>
        <w:t xml:space="preserve">Milk factories </w:t>
      </w:r>
    </w:p>
    <w:p w:rsidR="0025106E" w:rsidRDefault="0025106E" w:rsidP="0025106E">
      <w:pPr>
        <w:pStyle w:val="ListParagraph"/>
        <w:numPr>
          <w:ilvl w:val="0"/>
          <w:numId w:val="7"/>
        </w:numPr>
        <w:spacing w:after="0"/>
      </w:pPr>
      <w:r>
        <w:t>Milk-making cells (alveoli) develop during pregnancy</w:t>
      </w:r>
    </w:p>
    <w:p w:rsidR="0025106E" w:rsidRDefault="0025106E" w:rsidP="0025106E">
      <w:pPr>
        <w:pStyle w:val="ListParagraph"/>
        <w:numPr>
          <w:ilvl w:val="0"/>
          <w:numId w:val="7"/>
        </w:numPr>
        <w:spacing w:after="0"/>
      </w:pPr>
      <w:r>
        <w:t>Alveoli bunch into 7-10 clusters or lobes</w:t>
      </w:r>
    </w:p>
    <w:p w:rsidR="0025106E" w:rsidRDefault="0025106E" w:rsidP="0025106E">
      <w:pPr>
        <w:pStyle w:val="ListParagraph"/>
        <w:numPr>
          <w:ilvl w:val="0"/>
          <w:numId w:val="7"/>
        </w:numPr>
        <w:spacing w:after="0"/>
      </w:pPr>
      <w:r>
        <w:t>Muscles (myoepithelial cells) tighten to release milk</w:t>
      </w:r>
    </w:p>
    <w:p w:rsidR="0025106E" w:rsidRDefault="0025106E" w:rsidP="00FF7B98">
      <w:pPr>
        <w:pStyle w:val="ListParagraph"/>
        <w:numPr>
          <w:ilvl w:val="0"/>
          <w:numId w:val="6"/>
        </w:numPr>
        <w:spacing w:after="0"/>
      </w:pPr>
      <w:r>
        <w:t>Milk highway system</w:t>
      </w:r>
      <w:r w:rsidR="005C30C3">
        <w:t xml:space="preserve"> – transports milk through the breast</w:t>
      </w:r>
    </w:p>
    <w:p w:rsidR="005C30C3" w:rsidRDefault="005C30C3" w:rsidP="00FF7B98">
      <w:pPr>
        <w:pStyle w:val="ListParagraph"/>
        <w:numPr>
          <w:ilvl w:val="0"/>
          <w:numId w:val="6"/>
        </w:numPr>
        <w:spacing w:after="0"/>
      </w:pPr>
      <w:r>
        <w:t>Hormone receptors</w:t>
      </w:r>
    </w:p>
    <w:p w:rsidR="005C30C3" w:rsidRDefault="005C665B" w:rsidP="00FF7B98">
      <w:pPr>
        <w:pStyle w:val="ListParagraph"/>
        <w:numPr>
          <w:ilvl w:val="0"/>
          <w:numId w:val="6"/>
        </w:numPr>
        <w:spacing w:after="0"/>
      </w:pPr>
      <w:r>
        <w:t xml:space="preserve">Milk removal (especially EARLY milk removal) drives the system </w:t>
      </w:r>
    </w:p>
    <w:p w:rsidR="005C665B" w:rsidRDefault="005C665B" w:rsidP="00FF7B98">
      <w:pPr>
        <w:pStyle w:val="ListParagraph"/>
        <w:numPr>
          <w:ilvl w:val="0"/>
          <w:numId w:val="6"/>
        </w:numPr>
        <w:spacing w:after="0"/>
      </w:pPr>
      <w:r>
        <w:t xml:space="preserve">The opposite (full breasts) slows things down! </w:t>
      </w:r>
    </w:p>
    <w:p w:rsidR="005C665B" w:rsidRDefault="005C665B" w:rsidP="005C665B">
      <w:pPr>
        <w:pStyle w:val="ListParagraph"/>
        <w:numPr>
          <w:ilvl w:val="0"/>
          <w:numId w:val="10"/>
        </w:numPr>
        <w:spacing w:after="0"/>
      </w:pPr>
      <w:r>
        <w:t>FIL levels rise</w:t>
      </w:r>
    </w:p>
    <w:p w:rsidR="005C665B" w:rsidRDefault="005C665B" w:rsidP="005C665B">
      <w:pPr>
        <w:pStyle w:val="ListParagraph"/>
        <w:numPr>
          <w:ilvl w:val="0"/>
          <w:numId w:val="10"/>
        </w:numPr>
        <w:spacing w:after="0"/>
      </w:pPr>
      <w:r>
        <w:t>Internal pressure reduces blood flow</w:t>
      </w:r>
    </w:p>
    <w:p w:rsidR="005C665B" w:rsidRDefault="005C665B" w:rsidP="005C665B">
      <w:pPr>
        <w:pStyle w:val="ListParagraph"/>
        <w:numPr>
          <w:ilvl w:val="0"/>
          <w:numId w:val="10"/>
        </w:numPr>
        <w:spacing w:after="0"/>
      </w:pPr>
      <w:r>
        <w:t>Milk cells are compressed</w:t>
      </w:r>
    </w:p>
    <w:p w:rsidR="005C665B" w:rsidRDefault="005C665B" w:rsidP="005C665B">
      <w:pPr>
        <w:pStyle w:val="ListParagraph"/>
        <w:numPr>
          <w:ilvl w:val="0"/>
          <w:numId w:val="10"/>
        </w:numPr>
        <w:spacing w:after="0"/>
      </w:pPr>
      <w:r>
        <w:t>Breast tissue begins involution</w:t>
      </w:r>
    </w:p>
    <w:p w:rsidR="005C30C3" w:rsidRDefault="005C665B" w:rsidP="005C30C3">
      <w:pPr>
        <w:spacing w:after="0"/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3AFB7" wp14:editId="6598CB15">
            <wp:simplePos x="0" y="0"/>
            <wp:positionH relativeFrom="column">
              <wp:posOffset>1371600</wp:posOffset>
            </wp:positionH>
            <wp:positionV relativeFrom="paragraph">
              <wp:posOffset>182245</wp:posOffset>
            </wp:positionV>
            <wp:extent cx="3152775" cy="2430145"/>
            <wp:effectExtent l="19050" t="19050" r="28575" b="273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30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alpha val="99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06E">
        <w:t xml:space="preserve"> </w:t>
      </w:r>
    </w:p>
    <w:p w:rsidR="005C30C3" w:rsidRDefault="005C30C3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25106E" w:rsidRDefault="0025106E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5C30C3" w:rsidRDefault="005C30C3" w:rsidP="005C30C3">
      <w:pPr>
        <w:spacing w:after="0"/>
        <w:ind w:left="360"/>
      </w:pPr>
    </w:p>
    <w:p w:rsidR="002F5049" w:rsidRDefault="002F5049" w:rsidP="005C30C3">
      <w:pPr>
        <w:spacing w:after="0"/>
        <w:rPr>
          <w:b/>
        </w:rPr>
      </w:pPr>
    </w:p>
    <w:p w:rsidR="002F5049" w:rsidRDefault="002F5049" w:rsidP="005C30C3">
      <w:pPr>
        <w:spacing w:after="0"/>
        <w:rPr>
          <w:b/>
        </w:rPr>
      </w:pPr>
    </w:p>
    <w:p w:rsidR="002F5049" w:rsidRDefault="002F5049" w:rsidP="005C30C3">
      <w:pPr>
        <w:spacing w:after="0"/>
        <w:rPr>
          <w:b/>
        </w:rPr>
      </w:pPr>
    </w:p>
    <w:p w:rsidR="002F5049" w:rsidRDefault="002F5049" w:rsidP="005C30C3">
      <w:pPr>
        <w:spacing w:after="0"/>
        <w:rPr>
          <w:b/>
        </w:rPr>
      </w:pPr>
    </w:p>
    <w:p w:rsidR="000D712B" w:rsidRDefault="000D712B" w:rsidP="005C30C3">
      <w:pPr>
        <w:spacing w:after="0"/>
        <w:rPr>
          <w:b/>
        </w:rPr>
      </w:pPr>
    </w:p>
    <w:p w:rsidR="005C30C3" w:rsidRDefault="005C30C3" w:rsidP="005C30C3">
      <w:pPr>
        <w:spacing w:after="0"/>
        <w:rPr>
          <w:b/>
        </w:rPr>
      </w:pPr>
      <w:r>
        <w:rPr>
          <w:b/>
        </w:rPr>
        <w:t>Tools that Build Confidence</w:t>
      </w:r>
    </w:p>
    <w:p w:rsidR="005C30C3" w:rsidRDefault="005C30C3" w:rsidP="005C30C3">
      <w:pPr>
        <w:pStyle w:val="ListParagraph"/>
        <w:numPr>
          <w:ilvl w:val="0"/>
          <w:numId w:val="8"/>
        </w:numPr>
        <w:spacing w:after="0"/>
      </w:pPr>
      <w:r>
        <w:t xml:space="preserve">Simple language </w:t>
      </w:r>
    </w:p>
    <w:p w:rsidR="005C30C3" w:rsidRDefault="005C30C3" w:rsidP="005C30C3">
      <w:pPr>
        <w:pStyle w:val="ListParagraph"/>
        <w:numPr>
          <w:ilvl w:val="0"/>
          <w:numId w:val="8"/>
        </w:numPr>
        <w:spacing w:after="0"/>
      </w:pPr>
      <w:r>
        <w:t>Measuring devices</w:t>
      </w:r>
    </w:p>
    <w:p w:rsidR="000D712B" w:rsidRDefault="005C30C3" w:rsidP="005C30C3">
      <w:pPr>
        <w:pStyle w:val="ListParagraph"/>
        <w:numPr>
          <w:ilvl w:val="0"/>
          <w:numId w:val="8"/>
        </w:numPr>
        <w:spacing w:after="0"/>
      </w:pPr>
      <w:r>
        <w:t>“Pour Offs”</w:t>
      </w:r>
    </w:p>
    <w:p w:rsidR="000D712B" w:rsidRDefault="000D712B" w:rsidP="005C30C3">
      <w:pPr>
        <w:pStyle w:val="ListParagraph"/>
        <w:numPr>
          <w:ilvl w:val="0"/>
          <w:numId w:val="8"/>
        </w:numPr>
        <w:spacing w:after="0"/>
      </w:pPr>
      <w:r>
        <w:t>Everyday gadgets  and analogies</w:t>
      </w:r>
    </w:p>
    <w:p w:rsidR="005C665B" w:rsidRDefault="000D712B" w:rsidP="000D712B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EA45CD8" wp14:editId="228A7B19">
            <wp:simplePos x="0" y="0"/>
            <wp:positionH relativeFrom="column">
              <wp:posOffset>3220085</wp:posOffset>
            </wp:positionH>
            <wp:positionV relativeFrom="paragraph">
              <wp:posOffset>808355</wp:posOffset>
            </wp:positionV>
            <wp:extent cx="2756535" cy="1837690"/>
            <wp:effectExtent l="228600" t="361950" r="329565" b="448310"/>
            <wp:wrapSquare wrapText="bothSides"/>
            <wp:docPr id="4" name="Picture 4" descr="C:\Users\Cathy Carothers\Pictures\My Pictures\USDA Peer Counseling\Photos Shot for Curriculum - Misc\IMG_8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thy Carothers\Pictures\My Pictures\USDA Peer Counseling\Photos Shot for Curriculum - Misc\IMG_88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8377">
                      <a:off x="0" y="0"/>
                      <a:ext cx="2756535" cy="1837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771873E" wp14:editId="595E5799">
            <wp:simplePos x="0" y="0"/>
            <wp:positionH relativeFrom="column">
              <wp:posOffset>-104775</wp:posOffset>
            </wp:positionH>
            <wp:positionV relativeFrom="paragraph">
              <wp:posOffset>657225</wp:posOffset>
            </wp:positionV>
            <wp:extent cx="2762250" cy="1841500"/>
            <wp:effectExtent l="323850" t="285750" r="381000" b="311150"/>
            <wp:wrapSquare wrapText="bothSides"/>
            <wp:docPr id="3" name="Picture 3" descr="C:\Users\Cathy Carothers\Pictures\My Pictures\USDA Peer Counseling\Photos Shot for Curriculum - Misc\IMG_8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thy Carothers\Pictures\My Pictures\USDA Peer Counseling\Photos Shot for Curriculum - Misc\IMG_88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41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0C3" w:rsidRDefault="005C30C3" w:rsidP="005C30C3">
      <w:pPr>
        <w:spacing w:after="0"/>
      </w:pPr>
    </w:p>
    <w:p w:rsidR="005C665B" w:rsidRDefault="005C665B" w:rsidP="005C30C3">
      <w:pPr>
        <w:spacing w:after="0"/>
        <w:rPr>
          <w:b/>
        </w:rPr>
      </w:pPr>
    </w:p>
    <w:p w:rsidR="008A4DFA" w:rsidRDefault="000D712B" w:rsidP="005C30C3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7D5E07DB" wp14:editId="1B60495B">
            <wp:simplePos x="0" y="0"/>
            <wp:positionH relativeFrom="column">
              <wp:posOffset>3238500</wp:posOffset>
            </wp:positionH>
            <wp:positionV relativeFrom="paragraph">
              <wp:posOffset>314960</wp:posOffset>
            </wp:positionV>
            <wp:extent cx="2642235" cy="1837690"/>
            <wp:effectExtent l="228600" t="323850" r="310515" b="448310"/>
            <wp:wrapSquare wrapText="bothSides"/>
            <wp:docPr id="5" name="Picture 5" descr="C:\Users\Cathy Carothers\Pictures\My Pictures\Training Images\Breastfeeding Management\Milk Production\IMG_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thy Carothers\Pictures\My Pictures\Training Images\Breastfeeding Management\Milk Production\IMG_33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4647">
                      <a:off x="0" y="0"/>
                      <a:ext cx="2642235" cy="1837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681F913" wp14:editId="233D2FC3">
            <wp:simplePos x="0" y="0"/>
            <wp:positionH relativeFrom="column">
              <wp:posOffset>88265</wp:posOffset>
            </wp:positionH>
            <wp:positionV relativeFrom="paragraph">
              <wp:posOffset>146685</wp:posOffset>
            </wp:positionV>
            <wp:extent cx="2569210" cy="1837690"/>
            <wp:effectExtent l="323850" t="266700" r="364490" b="314960"/>
            <wp:wrapSquare wrapText="bothSides"/>
            <wp:docPr id="1026" name="Picture 2" descr="C:\ASPIRE\Clients\Cathy Carothers\Images\Used in Presentation\Ping Pong Paddles - Milk Prod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ASPIRE\Clients\Cathy Carothers\Images\Used in Presentation\Ping Pong Paddles - Milk Produc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69210" cy="1837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F1E" w:rsidRPr="003A5449" w:rsidRDefault="00BB1F1E" w:rsidP="00BB1F1E">
      <w:pPr>
        <w:spacing w:after="0"/>
        <w:rPr>
          <w:b/>
          <w:sz w:val="24"/>
          <w:szCs w:val="24"/>
        </w:rPr>
      </w:pPr>
      <w:r w:rsidRPr="003A5449">
        <w:rPr>
          <w:b/>
          <w:sz w:val="24"/>
          <w:szCs w:val="24"/>
        </w:rPr>
        <w:t>Formula Changes Things!</w:t>
      </w:r>
    </w:p>
    <w:p w:rsidR="00BB1F1E" w:rsidRDefault="00BB1F1E" w:rsidP="00BB1F1E">
      <w:pPr>
        <w:pStyle w:val="ListParagraph"/>
        <w:numPr>
          <w:ilvl w:val="0"/>
          <w:numId w:val="9"/>
        </w:numPr>
        <w:spacing w:after="0"/>
      </w:pPr>
      <w:r w:rsidRPr="00BB1F1E">
        <w:t>Stomach is at greater risk of allergy sensitization from non-human milks</w:t>
      </w:r>
      <w:r>
        <w:t>.</w:t>
      </w:r>
    </w:p>
    <w:p w:rsidR="00BB1F1E" w:rsidRDefault="00BB1F1E" w:rsidP="00BB1F1E">
      <w:pPr>
        <w:pStyle w:val="ListParagraph"/>
        <w:numPr>
          <w:ilvl w:val="0"/>
          <w:numId w:val="9"/>
        </w:numPr>
        <w:spacing w:after="0"/>
      </w:pPr>
      <w:r>
        <w:t>Significantly alters gut flora.</w:t>
      </w:r>
    </w:p>
    <w:p w:rsidR="00BB1F1E" w:rsidRDefault="00BB1F1E" w:rsidP="00BB1F1E">
      <w:pPr>
        <w:pStyle w:val="ListParagraph"/>
        <w:numPr>
          <w:ilvl w:val="0"/>
          <w:numId w:val="9"/>
        </w:numPr>
        <w:spacing w:after="0"/>
      </w:pPr>
      <w:r>
        <w:t xml:space="preserve">B-Lacta-albumin is an environmental </w:t>
      </w:r>
      <w:r w:rsidRPr="00BB1F1E">
        <w:t>trigger for allergies and diabetes</w:t>
      </w:r>
      <w:r>
        <w:t>.</w:t>
      </w:r>
      <w:r w:rsidR="005C665B">
        <w:t xml:space="preserve"> [</w:t>
      </w:r>
      <w:r w:rsidRPr="00BB1F1E">
        <w:t xml:space="preserve">Cantani </w:t>
      </w:r>
      <w:r w:rsidR="00BA72C7">
        <w:t xml:space="preserve"> 2003]</w:t>
      </w:r>
    </w:p>
    <w:p w:rsidR="00FD224A" w:rsidRDefault="00FD224A" w:rsidP="00FD224A">
      <w:pPr>
        <w:spacing w:after="0"/>
      </w:pPr>
    </w:p>
    <w:p w:rsidR="009F25E0" w:rsidRDefault="009F25E0" w:rsidP="00FD224A">
      <w:pPr>
        <w:spacing w:after="0"/>
        <w:rPr>
          <w:b/>
          <w:sz w:val="24"/>
          <w:szCs w:val="24"/>
        </w:rPr>
      </w:pPr>
      <w:r w:rsidRPr="003A5449">
        <w:rPr>
          <w:b/>
          <w:sz w:val="24"/>
          <w:szCs w:val="24"/>
        </w:rPr>
        <w:t>Understanding Normal Infant Behaviors</w:t>
      </w:r>
    </w:p>
    <w:p w:rsidR="0048118A" w:rsidRPr="0048118A" w:rsidRDefault="0048118A" w:rsidP="00FD224A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Secrets of Baby Behavior – </w:t>
      </w:r>
      <w:hyperlink r:id="rId13" w:history="1">
        <w:r w:rsidRPr="006D30BF">
          <w:rPr>
            <w:rStyle w:val="Hyperlink"/>
            <w:sz w:val="24"/>
            <w:szCs w:val="24"/>
          </w:rPr>
          <w:t>www.secretsofbabybehavior.com</w:t>
        </w:r>
      </w:hyperlink>
      <w:r>
        <w:rPr>
          <w:sz w:val="24"/>
          <w:szCs w:val="24"/>
        </w:rPr>
        <w:t xml:space="preserve"> </w:t>
      </w:r>
    </w:p>
    <w:p w:rsidR="009F25E0" w:rsidRDefault="009F25E0" w:rsidP="009F25E0">
      <w:pPr>
        <w:pStyle w:val="ListParagraph"/>
        <w:numPr>
          <w:ilvl w:val="0"/>
          <w:numId w:val="21"/>
        </w:numPr>
        <w:spacing w:after="0"/>
      </w:pPr>
      <w:r>
        <w:t xml:space="preserve">Infant states </w:t>
      </w:r>
    </w:p>
    <w:p w:rsidR="009F25E0" w:rsidRDefault="009F25E0" w:rsidP="009F25E0">
      <w:pPr>
        <w:pStyle w:val="ListParagraph"/>
        <w:numPr>
          <w:ilvl w:val="0"/>
          <w:numId w:val="22"/>
        </w:numPr>
        <w:spacing w:after="0"/>
      </w:pPr>
      <w:r>
        <w:t>Crying</w:t>
      </w:r>
    </w:p>
    <w:p w:rsidR="009F25E0" w:rsidRDefault="009F25E0" w:rsidP="009F25E0">
      <w:pPr>
        <w:pStyle w:val="ListParagraph"/>
        <w:numPr>
          <w:ilvl w:val="0"/>
          <w:numId w:val="22"/>
        </w:numPr>
        <w:spacing w:after="0"/>
      </w:pPr>
      <w:r>
        <w:t>Irritability</w:t>
      </w:r>
    </w:p>
    <w:p w:rsidR="009F25E0" w:rsidRDefault="009F25E0" w:rsidP="009F25E0">
      <w:pPr>
        <w:pStyle w:val="ListParagraph"/>
        <w:numPr>
          <w:ilvl w:val="0"/>
          <w:numId w:val="22"/>
        </w:numPr>
        <w:spacing w:after="0"/>
      </w:pPr>
      <w:r>
        <w:lastRenderedPageBreak/>
        <w:t>Quiet alert</w:t>
      </w:r>
    </w:p>
    <w:p w:rsidR="009F25E0" w:rsidRDefault="009F25E0" w:rsidP="009F25E0">
      <w:pPr>
        <w:pStyle w:val="ListParagraph"/>
        <w:numPr>
          <w:ilvl w:val="0"/>
          <w:numId w:val="22"/>
        </w:numPr>
        <w:spacing w:after="0"/>
      </w:pPr>
      <w:r>
        <w:t>Drowsy</w:t>
      </w:r>
    </w:p>
    <w:p w:rsidR="009F25E0" w:rsidRDefault="009F25E0" w:rsidP="009F25E0">
      <w:pPr>
        <w:pStyle w:val="ListParagraph"/>
        <w:numPr>
          <w:ilvl w:val="0"/>
          <w:numId w:val="22"/>
        </w:numPr>
        <w:spacing w:after="0"/>
      </w:pPr>
      <w:r>
        <w:t>Active sleep</w:t>
      </w:r>
    </w:p>
    <w:p w:rsidR="009F25E0" w:rsidRDefault="009F25E0" w:rsidP="009F25E0">
      <w:pPr>
        <w:pStyle w:val="ListParagraph"/>
        <w:numPr>
          <w:ilvl w:val="0"/>
          <w:numId w:val="22"/>
        </w:numPr>
        <w:spacing w:after="0"/>
      </w:pPr>
      <w:r>
        <w:t>Deep sleep</w:t>
      </w:r>
    </w:p>
    <w:p w:rsidR="009F25E0" w:rsidRDefault="009F25E0" w:rsidP="009F25E0">
      <w:pPr>
        <w:pStyle w:val="ListParagraph"/>
        <w:numPr>
          <w:ilvl w:val="0"/>
          <w:numId w:val="21"/>
        </w:numPr>
        <w:spacing w:after="0"/>
      </w:pPr>
      <w:r>
        <w:t>Why babies cry and fuss</w:t>
      </w:r>
    </w:p>
    <w:p w:rsidR="009F25E0" w:rsidRDefault="009F25E0" w:rsidP="009F25E0">
      <w:pPr>
        <w:pStyle w:val="ListParagraph"/>
        <w:numPr>
          <w:ilvl w:val="0"/>
          <w:numId w:val="23"/>
        </w:numPr>
        <w:spacing w:after="0"/>
      </w:pPr>
      <w:r>
        <w:t>Common reasons why infants cry besides hunger</w:t>
      </w:r>
    </w:p>
    <w:p w:rsidR="009F25E0" w:rsidRDefault="009F25E0" w:rsidP="009F25E0">
      <w:pPr>
        <w:pStyle w:val="ListParagraph"/>
        <w:numPr>
          <w:ilvl w:val="0"/>
          <w:numId w:val="23"/>
        </w:numPr>
        <w:spacing w:after="0"/>
      </w:pPr>
      <w:r>
        <w:t>Soothing techniques</w:t>
      </w:r>
    </w:p>
    <w:p w:rsidR="009F25E0" w:rsidRDefault="009F25E0" w:rsidP="009F25E0">
      <w:pPr>
        <w:pStyle w:val="ListParagraph"/>
        <w:numPr>
          <w:ilvl w:val="0"/>
          <w:numId w:val="21"/>
        </w:numPr>
        <w:spacing w:after="0"/>
      </w:pPr>
      <w:r>
        <w:t>Why babies sleep</w:t>
      </w:r>
    </w:p>
    <w:p w:rsidR="009F25E0" w:rsidRDefault="009F25E0" w:rsidP="009F25E0">
      <w:pPr>
        <w:pStyle w:val="ListParagraph"/>
        <w:numPr>
          <w:ilvl w:val="0"/>
          <w:numId w:val="24"/>
        </w:numPr>
        <w:spacing w:after="0"/>
      </w:pPr>
      <w:r>
        <w:t>Normal infant sleep cycle</w:t>
      </w:r>
    </w:p>
    <w:p w:rsidR="009F25E0" w:rsidRDefault="009F25E0" w:rsidP="009F25E0">
      <w:pPr>
        <w:pStyle w:val="ListParagraph"/>
        <w:numPr>
          <w:ilvl w:val="0"/>
          <w:numId w:val="24"/>
        </w:numPr>
        <w:spacing w:after="0"/>
      </w:pPr>
      <w:r>
        <w:t>What is happening in light vs. deep sleep</w:t>
      </w:r>
    </w:p>
    <w:p w:rsidR="009F25E0" w:rsidRDefault="009F25E0" w:rsidP="00FD224A">
      <w:pPr>
        <w:spacing w:after="0"/>
        <w:rPr>
          <w:b/>
        </w:rPr>
      </w:pPr>
    </w:p>
    <w:p w:rsidR="00FD224A" w:rsidRPr="003A5449" w:rsidRDefault="00B26AFF" w:rsidP="00FD224A">
      <w:pPr>
        <w:spacing w:after="0"/>
        <w:rPr>
          <w:b/>
          <w:sz w:val="24"/>
          <w:szCs w:val="24"/>
        </w:rPr>
      </w:pPr>
      <w:r w:rsidRPr="003A5449">
        <w:rPr>
          <w:b/>
          <w:sz w:val="24"/>
          <w:szCs w:val="24"/>
        </w:rPr>
        <w:t xml:space="preserve">Counseling Mothers who </w:t>
      </w:r>
      <w:r w:rsidR="009F25E0" w:rsidRPr="003A5449">
        <w:rPr>
          <w:b/>
          <w:sz w:val="24"/>
          <w:szCs w:val="24"/>
        </w:rPr>
        <w:t xml:space="preserve">Want to </w:t>
      </w:r>
      <w:r w:rsidRPr="003A5449">
        <w:rPr>
          <w:b/>
          <w:sz w:val="24"/>
          <w:szCs w:val="24"/>
        </w:rPr>
        <w:t xml:space="preserve">Supplement </w:t>
      </w:r>
    </w:p>
    <w:p w:rsidR="00FD224A" w:rsidRDefault="00FD224A" w:rsidP="00FD224A">
      <w:pPr>
        <w:pStyle w:val="ListParagraph"/>
        <w:numPr>
          <w:ilvl w:val="0"/>
          <w:numId w:val="11"/>
        </w:numPr>
        <w:spacing w:after="0"/>
      </w:pPr>
      <w:r>
        <w:t>Ask the right questions</w:t>
      </w:r>
    </w:p>
    <w:p w:rsidR="00FD224A" w:rsidRDefault="00FD224A" w:rsidP="00FD224A">
      <w:pPr>
        <w:pStyle w:val="ListParagraph"/>
        <w:numPr>
          <w:ilvl w:val="0"/>
          <w:numId w:val="11"/>
        </w:numPr>
        <w:spacing w:after="0"/>
      </w:pPr>
      <w:r>
        <w:t>Never make assumptions</w:t>
      </w:r>
      <w:r w:rsidR="009D0E1A">
        <w:t>; l</w:t>
      </w:r>
      <w:r>
        <w:t>ook for hidden motives</w:t>
      </w:r>
    </w:p>
    <w:p w:rsidR="00FD224A" w:rsidRDefault="00FD224A" w:rsidP="00FD224A">
      <w:pPr>
        <w:pStyle w:val="ListParagraph"/>
        <w:numPr>
          <w:ilvl w:val="0"/>
          <w:numId w:val="11"/>
        </w:numPr>
        <w:spacing w:after="0"/>
      </w:pPr>
      <w:r>
        <w:t>Examine the evidence</w:t>
      </w:r>
    </w:p>
    <w:p w:rsidR="00FD224A" w:rsidRDefault="00FD224A" w:rsidP="00FD224A">
      <w:pPr>
        <w:pStyle w:val="ListParagraph"/>
        <w:numPr>
          <w:ilvl w:val="0"/>
          <w:numId w:val="11"/>
        </w:numPr>
        <w:spacing w:after="0"/>
      </w:pPr>
      <w:r>
        <w:t>Us</w:t>
      </w:r>
      <w:r w:rsidR="00B26AFF">
        <w:t xml:space="preserve">e </w:t>
      </w:r>
      <w:r>
        <w:t>critical thinking to draw conclusions</w:t>
      </w:r>
    </w:p>
    <w:p w:rsidR="009F25E0" w:rsidRDefault="009F25E0" w:rsidP="00FD224A">
      <w:pPr>
        <w:pStyle w:val="ListParagraph"/>
        <w:numPr>
          <w:ilvl w:val="0"/>
          <w:numId w:val="11"/>
        </w:numPr>
        <w:spacing w:after="0"/>
      </w:pPr>
      <w:r>
        <w:t>If in doubt, REFER!</w:t>
      </w:r>
    </w:p>
    <w:p w:rsidR="00FD224A" w:rsidRDefault="00FD224A" w:rsidP="00FD224A">
      <w:pPr>
        <w:spacing w:after="0"/>
      </w:pPr>
    </w:p>
    <w:p w:rsidR="009D0E1A" w:rsidRPr="003A5449" w:rsidRDefault="009D0E1A" w:rsidP="00C6744F">
      <w:pPr>
        <w:spacing w:after="0"/>
        <w:rPr>
          <w:b/>
          <w:sz w:val="24"/>
          <w:szCs w:val="24"/>
        </w:rPr>
      </w:pPr>
      <w:r w:rsidRPr="003A5449">
        <w:rPr>
          <w:b/>
          <w:sz w:val="24"/>
          <w:szCs w:val="24"/>
        </w:rPr>
        <w:t>Moms Who Just Want to Pump</w:t>
      </w:r>
    </w:p>
    <w:p w:rsidR="009D0E1A" w:rsidRDefault="009D0E1A" w:rsidP="009D0E1A">
      <w:pPr>
        <w:pStyle w:val="ListParagraph"/>
        <w:numPr>
          <w:ilvl w:val="0"/>
          <w:numId w:val="26"/>
        </w:numPr>
        <w:spacing w:after="0"/>
      </w:pPr>
      <w:r>
        <w:t>Reasons mothers may want to pump</w:t>
      </w:r>
    </w:p>
    <w:p w:rsidR="009D0E1A" w:rsidRDefault="009D0E1A" w:rsidP="009D0E1A">
      <w:pPr>
        <w:pStyle w:val="ListParagraph"/>
        <w:numPr>
          <w:ilvl w:val="0"/>
          <w:numId w:val="26"/>
        </w:numPr>
        <w:spacing w:after="0"/>
      </w:pPr>
      <w:r>
        <w:t>Impact of just pumping on a mother’s milk production</w:t>
      </w:r>
    </w:p>
    <w:p w:rsidR="009D0E1A" w:rsidRDefault="009D0E1A" w:rsidP="009D0E1A">
      <w:pPr>
        <w:pStyle w:val="ListParagraph"/>
        <w:numPr>
          <w:ilvl w:val="0"/>
          <w:numId w:val="26"/>
        </w:numPr>
        <w:spacing w:after="0"/>
      </w:pPr>
      <w:r>
        <w:t>Counseling mothers who just want to pump</w:t>
      </w:r>
    </w:p>
    <w:p w:rsidR="00F306EC" w:rsidRDefault="00F306EC" w:rsidP="00F306EC">
      <w:pPr>
        <w:spacing w:after="0"/>
      </w:pPr>
    </w:p>
    <w:p w:rsidR="00F306EC" w:rsidRPr="0048118A" w:rsidRDefault="009D0E1A" w:rsidP="00F306EC">
      <w:pPr>
        <w:spacing w:after="0"/>
        <w:rPr>
          <w:b/>
          <w:sz w:val="24"/>
          <w:szCs w:val="24"/>
        </w:rPr>
      </w:pPr>
      <w:r w:rsidRPr="0048118A">
        <w:rPr>
          <w:b/>
          <w:sz w:val="24"/>
          <w:szCs w:val="24"/>
        </w:rPr>
        <w:t>T</w:t>
      </w:r>
      <w:r w:rsidR="00F306EC" w:rsidRPr="0048118A">
        <w:rPr>
          <w:b/>
          <w:sz w:val="24"/>
          <w:szCs w:val="24"/>
        </w:rPr>
        <w:t xml:space="preserve">alking with </w:t>
      </w:r>
      <w:r w:rsidR="000D712B" w:rsidRPr="0048118A">
        <w:rPr>
          <w:b/>
          <w:sz w:val="24"/>
          <w:szCs w:val="24"/>
        </w:rPr>
        <w:t>New Moms</w:t>
      </w:r>
    </w:p>
    <w:p w:rsidR="00F306EC" w:rsidRDefault="00F306EC" w:rsidP="00F306EC">
      <w:pPr>
        <w:pStyle w:val="ListParagraph"/>
        <w:numPr>
          <w:ilvl w:val="0"/>
          <w:numId w:val="20"/>
        </w:numPr>
        <w:spacing w:after="0"/>
      </w:pPr>
      <w:r w:rsidRPr="00F306EC">
        <w:t>During early weeks many mothers report difficulty following instructions, remembering facts, and keeping track of time</w:t>
      </w:r>
      <w:r>
        <w:t xml:space="preserve"> – all governed by left brain. [Eidelman 1993]</w:t>
      </w:r>
    </w:p>
    <w:p w:rsidR="00F306EC" w:rsidRPr="00F306EC" w:rsidRDefault="00F306EC" w:rsidP="00F306EC">
      <w:pPr>
        <w:pStyle w:val="ListParagraph"/>
        <w:numPr>
          <w:ilvl w:val="0"/>
          <w:numId w:val="20"/>
        </w:numPr>
        <w:spacing w:after="0"/>
      </w:pPr>
      <w:r w:rsidRPr="00F306EC">
        <w:t xml:space="preserve"> Mothers have enhanced RIGHT brain capacity </w:t>
      </w:r>
      <w:r>
        <w:t>– perhaps to connect with baby [</w:t>
      </w:r>
      <w:r w:rsidRPr="00F306EC">
        <w:t>S</w:t>
      </w:r>
      <w:r w:rsidR="000D712B">
        <w:t>c</w:t>
      </w:r>
      <w:r w:rsidRPr="00F306EC">
        <w:t>hore 2001</w:t>
      </w:r>
      <w:r>
        <w:t>]</w:t>
      </w:r>
    </w:p>
    <w:p w:rsidR="00F306EC" w:rsidRDefault="00F306EC" w:rsidP="00F306EC">
      <w:pPr>
        <w:pStyle w:val="ListParagraph"/>
        <w:numPr>
          <w:ilvl w:val="0"/>
          <w:numId w:val="20"/>
        </w:numPr>
        <w:spacing w:after="0"/>
      </w:pPr>
      <w:r w:rsidRPr="00F306EC">
        <w:t>Tune in to the mother’s EMOTIONS</w:t>
      </w:r>
    </w:p>
    <w:p w:rsidR="005A4CB9" w:rsidRDefault="005A4CB9" w:rsidP="00F306EC">
      <w:pPr>
        <w:pStyle w:val="ListParagraph"/>
        <w:numPr>
          <w:ilvl w:val="0"/>
          <w:numId w:val="20"/>
        </w:numPr>
        <w:spacing w:after="0"/>
      </w:pPr>
      <w:r>
        <w:t>Teach her why her baby fusses and cries.</w:t>
      </w:r>
    </w:p>
    <w:p w:rsidR="005A4CB9" w:rsidRDefault="005A4CB9" w:rsidP="00F306EC">
      <w:pPr>
        <w:pStyle w:val="ListParagraph"/>
        <w:numPr>
          <w:ilvl w:val="0"/>
          <w:numId w:val="20"/>
        </w:numPr>
        <w:spacing w:after="0"/>
      </w:pPr>
      <w:r>
        <w:t>Affirm!  Affirm!  Affirm!</w:t>
      </w:r>
    </w:p>
    <w:p w:rsidR="005A4CB9" w:rsidRDefault="005A4CB9" w:rsidP="005A4CB9">
      <w:pPr>
        <w:pStyle w:val="ListParagraph"/>
        <w:numPr>
          <w:ilvl w:val="0"/>
          <w:numId w:val="20"/>
        </w:numPr>
        <w:spacing w:after="0"/>
      </w:pPr>
      <w:r w:rsidRPr="005A4CB9">
        <w:t xml:space="preserve">Mothers may equate feelings about their milk production with feelings about their life. </w:t>
      </w:r>
      <w:r>
        <w:t>[</w:t>
      </w:r>
      <w:r w:rsidR="002523ED">
        <w:t xml:space="preserve">Chin </w:t>
      </w:r>
      <w:r w:rsidR="00A76300">
        <w:t>2009]</w:t>
      </w:r>
    </w:p>
    <w:p w:rsidR="005A4CB9" w:rsidRDefault="005A4CB9" w:rsidP="005A4CB9">
      <w:pPr>
        <w:pStyle w:val="ListParagraph"/>
        <w:numPr>
          <w:ilvl w:val="0"/>
          <w:numId w:val="20"/>
        </w:numPr>
        <w:spacing w:after="0"/>
      </w:pPr>
      <w:r>
        <w:t>Show her what she is doing right.</w:t>
      </w:r>
    </w:p>
    <w:p w:rsidR="005A4CB9" w:rsidRDefault="005A4CB9" w:rsidP="005A4CB9">
      <w:pPr>
        <w:pStyle w:val="ListParagraph"/>
        <w:numPr>
          <w:ilvl w:val="0"/>
          <w:numId w:val="20"/>
        </w:numPr>
        <w:spacing w:after="0"/>
      </w:pPr>
      <w:r>
        <w:t>Show her how her baby loves her.</w:t>
      </w:r>
    </w:p>
    <w:p w:rsidR="005A4CB9" w:rsidRDefault="005A4CB9" w:rsidP="005A4CB9">
      <w:pPr>
        <w:pStyle w:val="ListParagraph"/>
        <w:numPr>
          <w:ilvl w:val="0"/>
          <w:numId w:val="20"/>
        </w:numPr>
        <w:spacing w:after="0"/>
      </w:pPr>
      <w:r>
        <w:t>Power of Praise!</w:t>
      </w:r>
    </w:p>
    <w:p w:rsidR="005A4CB9" w:rsidRDefault="005A4CB9" w:rsidP="00DA3F8E">
      <w:pPr>
        <w:spacing w:after="0"/>
      </w:pPr>
    </w:p>
    <w:p w:rsidR="00DA3F8E" w:rsidRPr="0048118A" w:rsidRDefault="002F5049" w:rsidP="00DA3F8E">
      <w:pPr>
        <w:spacing w:after="0"/>
        <w:rPr>
          <w:b/>
          <w:sz w:val="24"/>
          <w:szCs w:val="24"/>
        </w:rPr>
      </w:pPr>
      <w:r w:rsidRPr="0048118A">
        <w:rPr>
          <w:b/>
          <w:sz w:val="24"/>
          <w:szCs w:val="24"/>
        </w:rPr>
        <w:t xml:space="preserve">Bibliography </w:t>
      </w: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Academy of Breastfeeding Medicine . ABM Protocol #19: </w:t>
      </w:r>
      <w:r w:rsidRPr="005459FA">
        <w:rPr>
          <w:rFonts w:eastAsia="Times New Roman" w:cstheme="minorHAnsi"/>
          <w:sz w:val="20"/>
          <w:szCs w:val="20"/>
        </w:rPr>
        <w:t>Breastfeeding</w:t>
      </w:r>
      <w:r>
        <w:rPr>
          <w:rFonts w:eastAsia="Times New Roman" w:cstheme="minorHAnsi"/>
          <w:sz w:val="20"/>
          <w:szCs w:val="20"/>
        </w:rPr>
        <w:t xml:space="preserve"> </w:t>
      </w:r>
      <w:r w:rsidRPr="005459FA">
        <w:rPr>
          <w:rFonts w:eastAsia="Times New Roman" w:cstheme="minorHAnsi"/>
          <w:sz w:val="20"/>
          <w:szCs w:val="20"/>
        </w:rPr>
        <w:t>Promotion in the Prenatal Setting</w:t>
      </w:r>
      <w:r>
        <w:rPr>
          <w:rFonts w:eastAsia="Times New Roman" w:cstheme="minorHAnsi"/>
          <w:sz w:val="20"/>
          <w:szCs w:val="20"/>
        </w:rPr>
        <w:t xml:space="preserve">, 2009. Available online at: </w:t>
      </w:r>
      <w:hyperlink r:id="rId14" w:history="1">
        <w:r w:rsidRPr="003B3DA6">
          <w:rPr>
            <w:rStyle w:val="Hyperlink"/>
            <w:rFonts w:eastAsia="Times New Roman" w:cstheme="minorHAnsi"/>
            <w:sz w:val="20"/>
            <w:szCs w:val="20"/>
          </w:rPr>
          <w:t>http://www.bfmed.org/Media/Files/Protocols/Protocol%2019%20-%20Breastfeeding%20Promotion%20in%20the%20Prenatal%20Setting.pdf</w:t>
        </w:r>
      </w:hyperlink>
      <w:r>
        <w:rPr>
          <w:rFonts w:eastAsia="Times New Roman" w:cstheme="minorHAnsi"/>
          <w:sz w:val="20"/>
          <w:szCs w:val="20"/>
        </w:rPr>
        <w:t xml:space="preserve">   </w:t>
      </w: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2F5049" w:rsidRPr="00B26A94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American Academy of Pediatrics, Section on Breastfeeding. Policy Statement: Breastfeeding and the use of human milk. </w:t>
      </w:r>
      <w:r>
        <w:rPr>
          <w:rFonts w:eastAsia="Times New Roman" w:cstheme="minorHAnsi"/>
          <w:i/>
          <w:sz w:val="20"/>
          <w:szCs w:val="20"/>
        </w:rPr>
        <w:t>Pediatrics.</w:t>
      </w:r>
      <w:r>
        <w:rPr>
          <w:rFonts w:eastAsia="Times New Roman" w:cstheme="minorHAnsi"/>
          <w:sz w:val="20"/>
          <w:szCs w:val="20"/>
        </w:rPr>
        <w:t>2012;115(2):496. Available at:</w:t>
      </w:r>
      <w:r w:rsidRPr="00B26A94">
        <w:t xml:space="preserve"> </w:t>
      </w:r>
      <w:hyperlink r:id="rId15" w:history="1">
        <w:r w:rsidRPr="003A41AC">
          <w:rPr>
            <w:rStyle w:val="Hyperlink"/>
            <w:rFonts w:eastAsia="Times New Roman" w:cstheme="minorHAnsi"/>
            <w:sz w:val="20"/>
            <w:szCs w:val="20"/>
          </w:rPr>
          <w:t>http://pediatrics.aappublications.org/content/129/3/e827.full</w:t>
        </w:r>
      </w:hyperlink>
      <w:r>
        <w:rPr>
          <w:rFonts w:eastAsia="Times New Roman" w:cstheme="minorHAnsi"/>
          <w:sz w:val="20"/>
          <w:szCs w:val="20"/>
        </w:rPr>
        <w:t xml:space="preserve"> </w:t>
      </w: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Arora, S. et al. </w:t>
      </w:r>
      <w:r>
        <w:rPr>
          <w:rFonts w:ascii="Calibri" w:eastAsia="Times New Roman" w:hAnsi="Calibri" w:cs="Times New Roman"/>
          <w:sz w:val="20"/>
          <w:szCs w:val="20"/>
        </w:rPr>
        <w:t>M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ajor factors influencing breastfeeding rates: mother’s perception of father’s attitude and milk supply.  </w:t>
      </w:r>
      <w:r w:rsidRPr="008F7DC7">
        <w:rPr>
          <w:rFonts w:ascii="Calibri" w:eastAsia="Times New Roman" w:hAnsi="Calibri" w:cs="Times New Roman"/>
          <w:i/>
          <w:sz w:val="20"/>
          <w:szCs w:val="20"/>
        </w:rPr>
        <w:t>Pediatrics</w:t>
      </w:r>
      <w:r>
        <w:rPr>
          <w:rFonts w:ascii="Calibri" w:eastAsia="Times New Roman" w:hAnsi="Calibri" w:cs="Times New Roman"/>
          <w:i/>
          <w:sz w:val="20"/>
          <w:szCs w:val="20"/>
        </w:rPr>
        <w:t>.</w:t>
      </w:r>
      <w:r>
        <w:rPr>
          <w:rFonts w:ascii="Calibri" w:eastAsia="Times New Roman" w:hAnsi="Calibri" w:cs="Times New Roman"/>
          <w:sz w:val="20"/>
          <w:szCs w:val="20"/>
        </w:rPr>
        <w:t>2000;</w:t>
      </w:r>
      <w:r w:rsidRPr="0090010A">
        <w:rPr>
          <w:rFonts w:ascii="Calibri" w:eastAsia="Times New Roman" w:hAnsi="Calibri" w:cs="Times New Roman"/>
          <w:sz w:val="20"/>
          <w:szCs w:val="20"/>
        </w:rPr>
        <w:t>106(5):e67.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Barron, S. et al. </w:t>
      </w:r>
      <w:r w:rsidRPr="0090010A">
        <w:rPr>
          <w:rFonts w:ascii="Calibri" w:eastAsia="Times New Roman" w:hAnsi="Calibri" w:cs="Times New Roman"/>
          <w:sz w:val="20"/>
          <w:szCs w:val="20"/>
        </w:rPr>
        <w:t>Factors influencing duration of breast feeding among low-income women</w:t>
      </w:r>
      <w:r w:rsidRPr="008F7DC7">
        <w:rPr>
          <w:rFonts w:ascii="Calibri" w:eastAsia="Times New Roman" w:hAnsi="Calibri" w:cs="Times New Roman"/>
          <w:i/>
          <w:sz w:val="20"/>
          <w:szCs w:val="20"/>
        </w:rPr>
        <w:t>.  J Amer Dietetic Assoc</w:t>
      </w:r>
      <w:r>
        <w:rPr>
          <w:rFonts w:ascii="Calibri" w:eastAsia="Times New Roman" w:hAnsi="Calibri" w:cs="Times New Roman"/>
          <w:sz w:val="20"/>
          <w:szCs w:val="20"/>
        </w:rPr>
        <w:t>.1988;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 88:15557-1561.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A32BB8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Blyth R, Creedy D, Dennis C, et al. Effect of maternal confidence on breastfeeding duration: An application of breastfeeding self-efficacy theory. </w:t>
      </w:r>
      <w:r>
        <w:rPr>
          <w:rFonts w:eastAsia="Times New Roman" w:cstheme="minorHAnsi"/>
          <w:i/>
          <w:sz w:val="20"/>
          <w:szCs w:val="20"/>
        </w:rPr>
        <w:t>Birth.</w:t>
      </w:r>
      <w:r>
        <w:rPr>
          <w:rFonts w:eastAsia="Times New Roman" w:cstheme="minorHAnsi"/>
          <w:sz w:val="20"/>
          <w:szCs w:val="20"/>
        </w:rPr>
        <w:t>2002;29:278-284.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77350" w:rsidRDefault="002F5049" w:rsidP="002F5049">
      <w:pPr>
        <w:spacing w:after="0"/>
        <w:rPr>
          <w:sz w:val="20"/>
          <w:szCs w:val="20"/>
        </w:rPr>
      </w:pPr>
      <w:r w:rsidRPr="00977350">
        <w:rPr>
          <w:sz w:val="20"/>
          <w:szCs w:val="20"/>
        </w:rPr>
        <w:t>Bolton</w:t>
      </w:r>
      <w:r>
        <w:rPr>
          <w:sz w:val="20"/>
          <w:szCs w:val="20"/>
        </w:rPr>
        <w:t xml:space="preserve"> TA, Chow T, Benton PA &amp; Olson BH. Characteristics associated with longer breastfeeding duration: an analysis of a peer counseling support program.</w:t>
      </w:r>
      <w:r w:rsidRPr="00977350">
        <w:rPr>
          <w:sz w:val="20"/>
          <w:szCs w:val="20"/>
        </w:rPr>
        <w:t xml:space="preserve"> </w:t>
      </w:r>
      <w:r w:rsidRPr="00977350">
        <w:rPr>
          <w:i/>
          <w:sz w:val="20"/>
          <w:szCs w:val="20"/>
        </w:rPr>
        <w:t>J Hum Lact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>2009;</w:t>
      </w:r>
      <w:r w:rsidRPr="00977350">
        <w:rPr>
          <w:sz w:val="20"/>
          <w:szCs w:val="20"/>
        </w:rPr>
        <w:t>25:18-27.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iCs/>
          <w:sz w:val="20"/>
          <w:szCs w:val="20"/>
        </w:rPr>
        <w:t xml:space="preserve">Bourgoin G, et al. Factors influencing breastfeeding in the Sudbury Region. </w:t>
      </w:r>
      <w:r w:rsidRPr="0090010A">
        <w:rPr>
          <w:rFonts w:ascii="Calibri" w:eastAsia="Times New Roman" w:hAnsi="Calibri" w:cs="Times New Roman"/>
          <w:i/>
          <w:iCs/>
          <w:sz w:val="20"/>
          <w:szCs w:val="20"/>
        </w:rPr>
        <w:t>Can J Pub H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>lth.</w:t>
      </w:r>
      <w:r>
        <w:rPr>
          <w:rFonts w:ascii="Calibri" w:eastAsia="Times New Roman" w:hAnsi="Calibri" w:cs="Times New Roman"/>
          <w:iCs/>
          <w:sz w:val="20"/>
          <w:szCs w:val="20"/>
        </w:rPr>
        <w:t>1997;</w:t>
      </w:r>
      <w:r w:rsidRPr="0090010A">
        <w:rPr>
          <w:rFonts w:ascii="Calibri" w:eastAsia="Times New Roman" w:hAnsi="Calibri" w:cs="Times New Roman"/>
          <w:iCs/>
          <w:sz w:val="20"/>
          <w:szCs w:val="20"/>
        </w:rPr>
        <w:t>88:238-241.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A76300" w:rsidRPr="00551AF5" w:rsidRDefault="00A76300" w:rsidP="00A76300">
      <w:pPr>
        <w:spacing w:after="0"/>
        <w:rPr>
          <w:sz w:val="20"/>
          <w:szCs w:val="20"/>
        </w:rPr>
      </w:pPr>
      <w:r w:rsidRPr="00551AF5">
        <w:rPr>
          <w:sz w:val="20"/>
          <w:szCs w:val="20"/>
        </w:rPr>
        <w:t>Businco L, Bruno G, Giampietro PG. Prevention and management of food allergy. Acta Paediatr Suppl (430)</w:t>
      </w:r>
    </w:p>
    <w:p w:rsidR="00A76300" w:rsidRDefault="00A76300" w:rsidP="00A76300">
      <w:pPr>
        <w:spacing w:after="0"/>
        <w:rPr>
          <w:sz w:val="20"/>
          <w:szCs w:val="20"/>
        </w:rPr>
      </w:pPr>
      <w:r w:rsidRPr="00551AF5">
        <w:rPr>
          <w:sz w:val="20"/>
          <w:szCs w:val="20"/>
        </w:rPr>
        <w:t>1999; 88:104-109</w:t>
      </w:r>
    </w:p>
    <w:p w:rsidR="00A76300" w:rsidRDefault="00A76300" w:rsidP="00A76300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A76300" w:rsidRPr="00061199" w:rsidRDefault="00A76300" w:rsidP="00A76300">
      <w:pPr>
        <w:spacing w:after="0"/>
        <w:rPr>
          <w:sz w:val="20"/>
          <w:szCs w:val="20"/>
        </w:rPr>
      </w:pPr>
      <w:r w:rsidRPr="00061199">
        <w:rPr>
          <w:sz w:val="20"/>
          <w:szCs w:val="20"/>
        </w:rPr>
        <w:t>Cantani W</w:t>
      </w:r>
      <w:r>
        <w:rPr>
          <w:sz w:val="20"/>
          <w:szCs w:val="20"/>
        </w:rPr>
        <w:t xml:space="preserve"> &amp; Micera M. Neonatal cow milk sensitivity in 143 case reports: role of early exposure to cow’s milk formula.</w:t>
      </w:r>
      <w:r w:rsidRPr="00061199">
        <w:rPr>
          <w:i/>
          <w:sz w:val="20"/>
          <w:szCs w:val="20"/>
        </w:rPr>
        <w:t xml:space="preserve"> Eur Rev Med Phamacol Sci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>2005;</w:t>
      </w:r>
      <w:r w:rsidRPr="00061199">
        <w:rPr>
          <w:sz w:val="20"/>
          <w:szCs w:val="20"/>
        </w:rPr>
        <w:t>9</w:t>
      </w:r>
      <w:r>
        <w:rPr>
          <w:sz w:val="20"/>
          <w:szCs w:val="20"/>
        </w:rPr>
        <w:t>:</w:t>
      </w:r>
      <w:r w:rsidRPr="00061199">
        <w:rPr>
          <w:sz w:val="20"/>
          <w:szCs w:val="20"/>
        </w:rPr>
        <w:t>227-230.</w:t>
      </w:r>
    </w:p>
    <w:p w:rsidR="00A76300" w:rsidRDefault="00A76300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Caulfield, et al. WIC-based interventions to promote breastfeeding among African-American women in Baltimore: effects on breastfeeding initiation and continuation.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J Hum Lact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1998;</w:t>
      </w:r>
      <w:r w:rsidRPr="0090010A">
        <w:rPr>
          <w:rFonts w:ascii="Calibri" w:eastAsia="Times New Roman" w:hAnsi="Calibri" w:cs="Times New Roman"/>
          <w:sz w:val="20"/>
          <w:szCs w:val="20"/>
        </w:rPr>
        <w:t>14(1):15-22.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Chin N &amp; Solomonik A. </w:t>
      </w:r>
      <w:r w:rsidRPr="00364E12">
        <w:rPr>
          <w:rFonts w:eastAsia="Times New Roman" w:cstheme="minorHAnsi"/>
          <w:sz w:val="20"/>
          <w:szCs w:val="20"/>
        </w:rPr>
        <w:t>Inadequate: A Metaphor for the Lives</w:t>
      </w:r>
      <w:r>
        <w:rPr>
          <w:rFonts w:eastAsia="Times New Roman" w:cstheme="minorHAnsi"/>
          <w:sz w:val="20"/>
          <w:szCs w:val="20"/>
        </w:rPr>
        <w:t xml:space="preserve"> </w:t>
      </w:r>
      <w:r w:rsidRPr="00364E12">
        <w:rPr>
          <w:rFonts w:eastAsia="Times New Roman" w:cstheme="minorHAnsi"/>
          <w:sz w:val="20"/>
          <w:szCs w:val="20"/>
        </w:rPr>
        <w:t>of Low-Income Women?</w:t>
      </w:r>
      <w:r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i/>
          <w:sz w:val="20"/>
          <w:szCs w:val="20"/>
        </w:rPr>
        <w:t xml:space="preserve">Breastfeeding Med. </w:t>
      </w:r>
      <w:r>
        <w:rPr>
          <w:rFonts w:eastAsia="Times New Roman" w:cstheme="minorHAnsi"/>
          <w:sz w:val="20"/>
          <w:szCs w:val="20"/>
        </w:rPr>
        <w:t>2009;4(1):</w:t>
      </w:r>
      <w:r>
        <w:rPr>
          <w:rFonts w:eastAsia="Times New Roman" w:cstheme="minorHAnsi"/>
          <w:i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41-43.</w:t>
      </w: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Cregan MD, Mitoulas LR, Hartmann PE. Milk prolactin, feed volume and duration between feeds in women breastfeeding their full-term infants over a 24 h period.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Exp Physiol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2002;</w:t>
      </w:r>
      <w:r w:rsidRPr="0090010A">
        <w:rPr>
          <w:rFonts w:ascii="Calibri" w:eastAsia="Times New Roman" w:hAnsi="Calibri" w:cs="Times New Roman"/>
          <w:sz w:val="20"/>
          <w:szCs w:val="20"/>
        </w:rPr>
        <w:t>87:207-214.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 xml:space="preserve">Czank C, Henderson JJ, Kent JC, Tat LAI c &amp; Hartmann PE. Hormonal control of the lactation cycle.  In T.W. Hale &amp; P.E. Hartmann (Eds.), </w:t>
      </w:r>
      <w:r w:rsidRPr="00FC1EDD">
        <w:rPr>
          <w:rFonts w:ascii="Calibri" w:eastAsia="Times New Roman" w:hAnsi="Calibri" w:cs="Times New Roman"/>
          <w:i/>
          <w:sz w:val="20"/>
          <w:szCs w:val="20"/>
        </w:rPr>
        <w:t xml:space="preserve">Hale &amp; Hartmann’s Textbook of Human Lactation </w:t>
      </w:r>
      <w:r w:rsidRPr="00FC1EDD">
        <w:rPr>
          <w:rFonts w:ascii="Calibri" w:eastAsia="Times New Roman" w:hAnsi="Calibri" w:cs="Times New Roman"/>
          <w:sz w:val="20"/>
          <w:szCs w:val="20"/>
        </w:rPr>
        <w:t>(pp. 89-111).  Amari</w:t>
      </w:r>
      <w:r>
        <w:rPr>
          <w:rFonts w:ascii="Calibri" w:eastAsia="Times New Roman" w:hAnsi="Calibri" w:cs="Times New Roman"/>
          <w:sz w:val="20"/>
          <w:szCs w:val="20"/>
        </w:rPr>
        <w:t>llo, TX: Hale Publishing, 2007.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 xml:space="preserve">Daily SE, Kent JC, Owens RA &amp; Hartmann PE.  Frequency and degree of milk removal and the short-term control of human synthesis.  </w:t>
      </w:r>
      <w:r w:rsidRPr="00FC1EDD">
        <w:rPr>
          <w:rFonts w:ascii="Calibri" w:eastAsia="Times New Roman" w:hAnsi="Calibri" w:cs="Times New Roman"/>
          <w:i/>
          <w:sz w:val="20"/>
          <w:szCs w:val="20"/>
        </w:rPr>
        <w:t>Exper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 Phys. </w:t>
      </w:r>
      <w:r>
        <w:rPr>
          <w:rFonts w:ascii="Calibri" w:eastAsia="Times New Roman" w:hAnsi="Calibri" w:cs="Times New Roman"/>
          <w:sz w:val="20"/>
          <w:szCs w:val="20"/>
        </w:rPr>
        <w:t>1996;</w:t>
      </w:r>
      <w:r w:rsidRPr="00FC1EDD">
        <w:rPr>
          <w:rFonts w:ascii="Calibri" w:eastAsia="Times New Roman" w:hAnsi="Calibri" w:cs="Times New Roman"/>
          <w:sz w:val="20"/>
          <w:szCs w:val="20"/>
        </w:rPr>
        <w:t>81(5), 861-875.</w:t>
      </w:r>
      <w:bookmarkStart w:id="0" w:name="_GoBack"/>
      <w:bookmarkEnd w:id="0"/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Daly, S, &amp; Hartmann, P. </w:t>
      </w:r>
      <w:r w:rsidRPr="00FC1EDD">
        <w:rPr>
          <w:rFonts w:ascii="Calibri" w:eastAsia="Times New Roman" w:hAnsi="Calibri" w:cs="Times New Roman"/>
          <w:sz w:val="20"/>
          <w:szCs w:val="20"/>
        </w:rPr>
        <w:t xml:space="preserve">Infant demand and milk production in lactating women, Part I.  </w:t>
      </w:r>
      <w:r w:rsidRPr="00FC1EDD">
        <w:rPr>
          <w:rFonts w:ascii="Calibri" w:eastAsia="Times New Roman" w:hAnsi="Calibri" w:cs="Times New Roman"/>
          <w:i/>
          <w:sz w:val="20"/>
          <w:szCs w:val="20"/>
        </w:rPr>
        <w:t>J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FC1EDD">
        <w:rPr>
          <w:rFonts w:ascii="Calibri" w:eastAsia="Times New Roman" w:hAnsi="Calibri" w:cs="Times New Roman"/>
          <w:i/>
          <w:sz w:val="20"/>
          <w:szCs w:val="20"/>
        </w:rPr>
        <w:t>Hum Lact</w:t>
      </w:r>
      <w:r>
        <w:rPr>
          <w:rFonts w:ascii="Calibri" w:eastAsia="Times New Roman" w:hAnsi="Calibri" w:cs="Times New Roman"/>
          <w:sz w:val="20"/>
          <w:szCs w:val="20"/>
        </w:rPr>
        <w:t>. 1995;</w:t>
      </w:r>
      <w:r w:rsidRPr="00FC1EDD">
        <w:rPr>
          <w:rFonts w:ascii="Calibri" w:eastAsia="Times New Roman" w:hAnsi="Calibri" w:cs="Times New Roman"/>
          <w:sz w:val="20"/>
          <w:szCs w:val="20"/>
        </w:rPr>
        <w:t>11(1), 21-26.</w:t>
      </w: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2F5049" w:rsidRPr="008673DE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DaMota K et al. Maternal request for i</w:t>
      </w:r>
      <w:r w:rsidRPr="008673DE">
        <w:rPr>
          <w:rFonts w:eastAsia="Times New Roman" w:cstheme="minorHAnsi"/>
          <w:sz w:val="20"/>
          <w:szCs w:val="20"/>
        </w:rPr>
        <w:t>n-hospital</w:t>
      </w:r>
      <w:r>
        <w:rPr>
          <w:rFonts w:eastAsia="Times New Roman" w:cstheme="minorHAnsi"/>
          <w:sz w:val="20"/>
          <w:szCs w:val="20"/>
        </w:rPr>
        <w:t xml:space="preserve"> s</w:t>
      </w:r>
      <w:r w:rsidRPr="008673DE">
        <w:rPr>
          <w:rFonts w:eastAsia="Times New Roman" w:cstheme="minorHAnsi"/>
          <w:sz w:val="20"/>
          <w:szCs w:val="20"/>
        </w:rPr>
        <w:t xml:space="preserve">upplementation </w:t>
      </w:r>
      <w:r>
        <w:rPr>
          <w:rFonts w:eastAsia="Times New Roman" w:cstheme="minorHAnsi"/>
          <w:sz w:val="20"/>
          <w:szCs w:val="20"/>
        </w:rPr>
        <w:t>of h</w:t>
      </w:r>
      <w:r w:rsidRPr="008673DE">
        <w:rPr>
          <w:rFonts w:eastAsia="Times New Roman" w:cstheme="minorHAnsi"/>
          <w:sz w:val="20"/>
          <w:szCs w:val="20"/>
        </w:rPr>
        <w:t>ealthy</w:t>
      </w:r>
      <w:r>
        <w:rPr>
          <w:rFonts w:eastAsia="Times New Roman" w:cstheme="minorHAnsi"/>
          <w:sz w:val="20"/>
          <w:szCs w:val="20"/>
        </w:rPr>
        <w:t xml:space="preserve"> b</w:t>
      </w:r>
      <w:r w:rsidRPr="008673DE">
        <w:rPr>
          <w:rFonts w:eastAsia="Times New Roman" w:cstheme="minorHAnsi"/>
          <w:sz w:val="20"/>
          <w:szCs w:val="20"/>
        </w:rPr>
        <w:t>reastfed Infants among</w:t>
      </w:r>
    </w:p>
    <w:p w:rsidR="002F5049" w:rsidRPr="008673DE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low-income w</w:t>
      </w:r>
      <w:r w:rsidRPr="008673DE">
        <w:rPr>
          <w:rFonts w:eastAsia="Times New Roman" w:cstheme="minorHAnsi"/>
          <w:sz w:val="20"/>
          <w:szCs w:val="20"/>
        </w:rPr>
        <w:t>omen</w:t>
      </w:r>
      <w:r>
        <w:rPr>
          <w:rFonts w:eastAsia="Times New Roman" w:cstheme="minorHAnsi"/>
          <w:sz w:val="20"/>
          <w:szCs w:val="20"/>
        </w:rPr>
        <w:t xml:space="preserve">. </w:t>
      </w:r>
      <w:r>
        <w:rPr>
          <w:rFonts w:eastAsia="Times New Roman" w:cstheme="minorHAnsi"/>
          <w:i/>
          <w:sz w:val="20"/>
          <w:szCs w:val="20"/>
        </w:rPr>
        <w:t>J Hum Lact</w:t>
      </w:r>
      <w:r>
        <w:rPr>
          <w:rFonts w:eastAsia="Times New Roman" w:cstheme="minorHAnsi"/>
          <w:sz w:val="20"/>
          <w:szCs w:val="20"/>
        </w:rPr>
        <w:t>. 2012;28(4):476-482.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>Dennis, C. Theoretical underpinning of breastfeeding confiden</w:t>
      </w:r>
      <w:r>
        <w:rPr>
          <w:rFonts w:ascii="Calibri" w:eastAsia="Times New Roman" w:hAnsi="Calibri" w:cs="Times New Roman"/>
          <w:sz w:val="20"/>
          <w:szCs w:val="20"/>
        </w:rPr>
        <w:t xml:space="preserve">ce: a self-efficacy framework.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J Hum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Lact</w:t>
      </w:r>
      <w:r w:rsidRPr="0090010A">
        <w:rPr>
          <w:rFonts w:ascii="Calibri" w:eastAsia="Times New Roman" w:hAnsi="Calibri" w:cs="Times New Roman"/>
          <w:sz w:val="20"/>
          <w:szCs w:val="20"/>
        </w:rPr>
        <w:t>, 15(3):195-201.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Dewey KG, et al.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Risk factors for suboptimal infant breastfeeding behavior, delayed onset of lactation, and excess neonatal weight loss. </w:t>
      </w:r>
      <w:r w:rsidRPr="0090010A">
        <w:rPr>
          <w:rFonts w:ascii="Calibri" w:eastAsia="Times New Roman" w:hAnsi="Calibri" w:cs="Times New Roman"/>
          <w:i/>
          <w:iCs/>
          <w:sz w:val="20"/>
          <w:szCs w:val="20"/>
        </w:rPr>
        <w:t>Pediatrics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iCs/>
          <w:sz w:val="20"/>
          <w:szCs w:val="20"/>
        </w:rPr>
        <w:t>2003;</w:t>
      </w:r>
      <w:r w:rsidRPr="0090010A">
        <w:rPr>
          <w:rFonts w:ascii="Calibri" w:eastAsia="Times New Roman" w:hAnsi="Calibri" w:cs="Times New Roman"/>
          <w:sz w:val="20"/>
          <w:szCs w:val="20"/>
        </w:rPr>
        <w:t>112:607-619.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DiGirolamo, et al. Maternity care practices: implications for breastfeeding.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Birth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2001;</w:t>
      </w:r>
      <w:r w:rsidRPr="0090010A">
        <w:rPr>
          <w:rFonts w:ascii="Calibri" w:eastAsia="Times New Roman" w:hAnsi="Calibri" w:cs="Times New Roman"/>
          <w:sz w:val="20"/>
          <w:szCs w:val="20"/>
        </w:rPr>
        <w:t>28(2):94-100.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77350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Ertem, J, et al.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The timing and predictors of the early termination of breastfeeding.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Pediatrics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2001;</w:t>
      </w:r>
      <w:r w:rsidRPr="0090010A">
        <w:rPr>
          <w:rFonts w:ascii="Calibri" w:eastAsia="Times New Roman" w:hAnsi="Calibri" w:cs="Times New Roman"/>
          <w:sz w:val="20"/>
          <w:szCs w:val="20"/>
        </w:rPr>
        <w:t>107:543-</w:t>
      </w:r>
      <w:r w:rsidRPr="00977350">
        <w:rPr>
          <w:rFonts w:ascii="Calibri" w:eastAsia="Times New Roman" w:hAnsi="Calibri" w:cs="Times New Roman"/>
          <w:sz w:val="20"/>
          <w:szCs w:val="20"/>
        </w:rPr>
        <w:t>548.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/>
        <w:rPr>
          <w:sz w:val="20"/>
          <w:szCs w:val="20"/>
        </w:rPr>
      </w:pPr>
      <w:r w:rsidRPr="00977350">
        <w:rPr>
          <w:sz w:val="20"/>
          <w:szCs w:val="20"/>
        </w:rPr>
        <w:t>Ekstrom</w:t>
      </w:r>
      <w:r>
        <w:rPr>
          <w:sz w:val="20"/>
          <w:szCs w:val="20"/>
        </w:rPr>
        <w:t xml:space="preserve"> A, Widfstrom AM &amp; Nissen E. Duration of breastfeeding in Swedish primiparous and multiparous women. </w:t>
      </w:r>
      <w:r w:rsidRPr="00977350">
        <w:rPr>
          <w:i/>
          <w:sz w:val="20"/>
          <w:szCs w:val="20"/>
        </w:rPr>
        <w:t xml:space="preserve"> J Hum Lact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>2003;</w:t>
      </w:r>
      <w:r w:rsidRPr="00977350">
        <w:rPr>
          <w:sz w:val="20"/>
          <w:szCs w:val="20"/>
        </w:rPr>
        <w:t>19:172-178</w:t>
      </w:r>
      <w:r>
        <w:rPr>
          <w:sz w:val="20"/>
          <w:szCs w:val="20"/>
        </w:rPr>
        <w:t>.</w:t>
      </w:r>
    </w:p>
    <w:p w:rsidR="002F5049" w:rsidRDefault="002F5049" w:rsidP="002F5049">
      <w:pPr>
        <w:spacing w:after="0"/>
        <w:rPr>
          <w:sz w:val="20"/>
          <w:szCs w:val="20"/>
        </w:rPr>
      </w:pPr>
    </w:p>
    <w:p w:rsidR="002F5049" w:rsidRPr="00403064" w:rsidRDefault="002F5049" w:rsidP="002F5049">
      <w:pPr>
        <w:spacing w:after="0"/>
        <w:rPr>
          <w:sz w:val="20"/>
          <w:szCs w:val="20"/>
        </w:rPr>
      </w:pPr>
      <w:r w:rsidRPr="00D16F37">
        <w:rPr>
          <w:sz w:val="20"/>
          <w:szCs w:val="20"/>
        </w:rPr>
        <w:t xml:space="preserve">Ekstrom </w:t>
      </w:r>
      <w:r>
        <w:rPr>
          <w:sz w:val="20"/>
          <w:szCs w:val="20"/>
        </w:rPr>
        <w:t xml:space="preserve">A &amp; Nissen E.  A mother’s feelings for her infant are strengthened by exclusive breastfeeding counseling and continuity of care. </w:t>
      </w:r>
      <w:r>
        <w:rPr>
          <w:i/>
          <w:sz w:val="20"/>
          <w:szCs w:val="20"/>
        </w:rPr>
        <w:t>Pediatrics</w:t>
      </w:r>
      <w:r>
        <w:rPr>
          <w:sz w:val="20"/>
          <w:szCs w:val="20"/>
        </w:rPr>
        <w:t>. 2003;118(2):e309-e314.</w:t>
      </w:r>
    </w:p>
    <w:p w:rsidR="002F5049" w:rsidRDefault="002F5049" w:rsidP="002F5049">
      <w:pPr>
        <w:spacing w:after="0"/>
        <w:rPr>
          <w:i/>
          <w:sz w:val="20"/>
          <w:szCs w:val="20"/>
        </w:rPr>
      </w:pP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>Freeman ME, Kanyicska B, Le</w:t>
      </w:r>
      <w:r>
        <w:rPr>
          <w:rFonts w:ascii="Calibri" w:eastAsia="Times New Roman" w:hAnsi="Calibri" w:cs="Times New Roman"/>
          <w:sz w:val="20"/>
          <w:szCs w:val="20"/>
        </w:rPr>
        <w:t xml:space="preserve">rant A &amp; Nagy G. </w:t>
      </w:r>
      <w:r w:rsidRPr="00FC1EDD">
        <w:rPr>
          <w:rFonts w:ascii="Calibri" w:eastAsia="Times New Roman" w:hAnsi="Calibri" w:cs="Times New Roman"/>
          <w:sz w:val="20"/>
          <w:szCs w:val="20"/>
        </w:rPr>
        <w:t xml:space="preserve">Prolactin: structure, function, and regulation of secretion.  </w:t>
      </w:r>
      <w:r w:rsidRPr="00FC1EDD">
        <w:rPr>
          <w:rFonts w:ascii="Calibri" w:eastAsia="Times New Roman" w:hAnsi="Calibri" w:cs="Times New Roman"/>
          <w:i/>
          <w:sz w:val="20"/>
          <w:szCs w:val="20"/>
        </w:rPr>
        <w:t>Phys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FC1EDD">
        <w:rPr>
          <w:rFonts w:ascii="Calibri" w:eastAsia="Times New Roman" w:hAnsi="Calibri" w:cs="Times New Roman"/>
          <w:i/>
          <w:sz w:val="20"/>
          <w:szCs w:val="20"/>
        </w:rPr>
        <w:t>Rev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 xml:space="preserve">2000; </w:t>
      </w:r>
      <w:r w:rsidRPr="00FC1EDD">
        <w:rPr>
          <w:rFonts w:ascii="Calibri" w:eastAsia="Times New Roman" w:hAnsi="Calibri" w:cs="Times New Roman"/>
          <w:i/>
          <w:sz w:val="20"/>
          <w:szCs w:val="20"/>
        </w:rPr>
        <w:t xml:space="preserve">80(4), </w:t>
      </w:r>
      <w:r w:rsidRPr="00FC1EDD">
        <w:rPr>
          <w:rFonts w:ascii="Calibri" w:eastAsia="Times New Roman" w:hAnsi="Calibri" w:cs="Times New Roman"/>
          <w:sz w:val="20"/>
          <w:szCs w:val="20"/>
        </w:rPr>
        <w:t>1523-1631.</w:t>
      </w: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77350" w:rsidRDefault="002F5049" w:rsidP="002F5049">
      <w:pPr>
        <w:spacing w:after="0" w:line="240" w:lineRule="auto"/>
        <w:rPr>
          <w:sz w:val="20"/>
          <w:szCs w:val="20"/>
        </w:rPr>
      </w:pPr>
      <w:r w:rsidRPr="00977350">
        <w:rPr>
          <w:sz w:val="20"/>
          <w:szCs w:val="20"/>
        </w:rPr>
        <w:t>Gagnon AJ,</w:t>
      </w:r>
      <w:r>
        <w:rPr>
          <w:sz w:val="20"/>
          <w:szCs w:val="20"/>
        </w:rPr>
        <w:t xml:space="preserve"> Leduc G, Waghorn K, Yang H &amp; Platt RW. In-hospital formula supplementation of healthy breastfeeding newborns.</w:t>
      </w:r>
      <w:r w:rsidRPr="00977350">
        <w:rPr>
          <w:sz w:val="20"/>
          <w:szCs w:val="20"/>
        </w:rPr>
        <w:t xml:space="preserve"> </w:t>
      </w:r>
      <w:r w:rsidRPr="00977350">
        <w:rPr>
          <w:i/>
          <w:sz w:val="20"/>
          <w:szCs w:val="20"/>
        </w:rPr>
        <w:t>J Hum Lact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 xml:space="preserve">2005; </w:t>
      </w:r>
      <w:r w:rsidRPr="00977350">
        <w:rPr>
          <w:sz w:val="20"/>
          <w:szCs w:val="20"/>
        </w:rPr>
        <w:t>21:397-405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 xml:space="preserve">Geddes DT. Inside the lactating breast: the latest anatomy research. </w:t>
      </w:r>
      <w:r w:rsidRPr="00847208">
        <w:rPr>
          <w:rFonts w:ascii="Calibri" w:eastAsia="Times New Roman" w:hAnsi="Calibri" w:cs="Times New Roman"/>
          <w:i/>
          <w:sz w:val="20"/>
          <w:szCs w:val="20"/>
        </w:rPr>
        <w:t>J Midwifery &amp; Wom Hlth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2007;</w:t>
      </w:r>
      <w:r w:rsidRPr="00FC1EDD">
        <w:rPr>
          <w:rFonts w:ascii="Calibri" w:eastAsia="Times New Roman" w:hAnsi="Calibri" w:cs="Times New Roman"/>
          <w:sz w:val="20"/>
          <w:szCs w:val="20"/>
        </w:rPr>
        <w:t>52(6), 556-563.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D16F37" w:rsidRDefault="002F5049" w:rsidP="002F5049">
      <w:pPr>
        <w:spacing w:after="0"/>
        <w:rPr>
          <w:sz w:val="20"/>
          <w:szCs w:val="20"/>
        </w:rPr>
      </w:pPr>
      <w:r w:rsidRPr="00D16F37">
        <w:rPr>
          <w:sz w:val="20"/>
          <w:szCs w:val="20"/>
        </w:rPr>
        <w:t xml:space="preserve">Grummer-Strawn L, Scanlon K &amp; Fein S.  (2008).  Infant feeding and feeding transitions during the first year of life.  </w:t>
      </w:r>
      <w:r w:rsidRPr="00D16F37">
        <w:rPr>
          <w:i/>
          <w:sz w:val="20"/>
          <w:szCs w:val="20"/>
        </w:rPr>
        <w:t xml:space="preserve">Pediatrics, </w:t>
      </w:r>
      <w:r w:rsidRPr="00D16F37">
        <w:rPr>
          <w:sz w:val="20"/>
          <w:szCs w:val="20"/>
        </w:rPr>
        <w:t>122:S36-S42.</w:t>
      </w:r>
    </w:p>
    <w:p w:rsidR="002F5049" w:rsidRPr="00D16F37" w:rsidRDefault="002F5049" w:rsidP="002F5049">
      <w:pPr>
        <w:spacing w:after="0"/>
        <w:rPr>
          <w:sz w:val="20"/>
          <w:szCs w:val="20"/>
        </w:rPr>
      </w:pPr>
    </w:p>
    <w:p w:rsidR="002F5049" w:rsidRPr="00977350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Guttmann, N. &amp; Zimmerman, D. </w:t>
      </w:r>
      <w:r w:rsidRPr="00977350">
        <w:rPr>
          <w:rFonts w:ascii="Calibri" w:eastAsia="Times New Roman" w:hAnsi="Calibri" w:cs="Times New Roman"/>
          <w:sz w:val="20"/>
          <w:szCs w:val="20"/>
        </w:rPr>
        <w:t xml:space="preserve">Low-income mothers’ views on breastfeeding.  </w:t>
      </w:r>
      <w:r w:rsidRPr="00977350">
        <w:rPr>
          <w:rFonts w:ascii="Calibri" w:eastAsia="Times New Roman" w:hAnsi="Calibri" w:cs="Times New Roman"/>
          <w:i/>
          <w:sz w:val="20"/>
          <w:szCs w:val="20"/>
        </w:rPr>
        <w:t>Soc Sci and Med</w:t>
      </w:r>
      <w:r>
        <w:rPr>
          <w:rFonts w:ascii="Calibri" w:eastAsia="Times New Roman" w:hAnsi="Calibri" w:cs="Times New Roman"/>
          <w:sz w:val="20"/>
          <w:szCs w:val="20"/>
        </w:rPr>
        <w:t>. 2000;</w:t>
      </w:r>
      <w:r w:rsidRPr="00977350">
        <w:rPr>
          <w:rFonts w:ascii="Calibri" w:eastAsia="Times New Roman" w:hAnsi="Calibri" w:cs="Times New Roman"/>
          <w:sz w:val="20"/>
          <w:szCs w:val="20"/>
        </w:rPr>
        <w:t xml:space="preserve">50:1457-1473. 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77350" w:rsidRDefault="002F5049" w:rsidP="002F5049">
      <w:pPr>
        <w:spacing w:after="0"/>
        <w:rPr>
          <w:sz w:val="20"/>
          <w:szCs w:val="20"/>
        </w:rPr>
      </w:pPr>
      <w:r w:rsidRPr="00977350">
        <w:rPr>
          <w:sz w:val="20"/>
          <w:szCs w:val="20"/>
        </w:rPr>
        <w:t xml:space="preserve">Hornell </w:t>
      </w:r>
      <w:r>
        <w:rPr>
          <w:sz w:val="20"/>
          <w:szCs w:val="20"/>
        </w:rPr>
        <w:t xml:space="preserve">A, Hofvander Y &amp; Kylberg E. Solids and formula: association with pattern and duration of breastfeeding. </w:t>
      </w:r>
      <w:r w:rsidRPr="00977350">
        <w:rPr>
          <w:i/>
          <w:sz w:val="20"/>
          <w:szCs w:val="20"/>
        </w:rPr>
        <w:t>Pediatrics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 xml:space="preserve">2001;107(3). Retrieved from  </w:t>
      </w:r>
      <w:hyperlink r:id="rId16" w:history="1">
        <w:r w:rsidRPr="006D30BF">
          <w:rPr>
            <w:rStyle w:val="Hyperlink"/>
            <w:sz w:val="20"/>
            <w:szCs w:val="20"/>
          </w:rPr>
          <w:t>http://pediatrics.aappublications.org/content/107/3/e38.full</w:t>
        </w:r>
      </w:hyperlink>
      <w:r>
        <w:rPr>
          <w:sz w:val="20"/>
          <w:szCs w:val="20"/>
        </w:rPr>
        <w:t>. Accessed 9-4-14.</w:t>
      </w:r>
    </w:p>
    <w:p w:rsidR="002F5049" w:rsidRPr="00977350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Humenick, et al. Breastfeeding and health professional encouragement.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J Hum Lact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1998;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14(4):305-310.  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6B23D5" w:rsidRDefault="002F5049" w:rsidP="002F5049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Hurst N et al. </w:t>
      </w:r>
      <w:r w:rsidRPr="006B23D5">
        <w:rPr>
          <w:rFonts w:ascii="Calibri" w:eastAsia="Times New Roman" w:hAnsi="Calibri" w:cs="Times New Roman"/>
          <w:sz w:val="20"/>
          <w:szCs w:val="20"/>
        </w:rPr>
        <w:t xml:space="preserve">Skin-to-skin holding in the neonatal intensive care unit influences maternal milk volumes.  J </w:t>
      </w:r>
      <w:r w:rsidRPr="00847208">
        <w:rPr>
          <w:rFonts w:ascii="Calibri" w:eastAsia="Times New Roman" w:hAnsi="Calibri" w:cs="Times New Roman"/>
          <w:i/>
          <w:sz w:val="20"/>
          <w:szCs w:val="20"/>
        </w:rPr>
        <w:t>Perinatology</w:t>
      </w:r>
      <w:r>
        <w:rPr>
          <w:rFonts w:ascii="Calibri" w:eastAsia="Times New Roman" w:hAnsi="Calibri" w:cs="Times New Roman"/>
          <w:sz w:val="20"/>
          <w:szCs w:val="20"/>
        </w:rPr>
        <w:t>. 1997;</w:t>
      </w:r>
      <w:r w:rsidRPr="006B23D5">
        <w:rPr>
          <w:rFonts w:ascii="Calibri" w:eastAsia="Times New Roman" w:hAnsi="Calibri" w:cs="Times New Roman"/>
          <w:sz w:val="20"/>
          <w:szCs w:val="20"/>
        </w:rPr>
        <w:t>17:213-217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Izatt, S.  Breastfeeding counseling by health care providers.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J Hum Lact</w:t>
      </w:r>
      <w:r>
        <w:rPr>
          <w:rFonts w:ascii="Calibri" w:eastAsia="Times New Roman" w:hAnsi="Calibri" w:cs="Times New Roman"/>
          <w:sz w:val="20"/>
          <w:szCs w:val="20"/>
        </w:rPr>
        <w:t>. 1997;</w:t>
      </w:r>
      <w:r w:rsidRPr="0090010A">
        <w:rPr>
          <w:rFonts w:ascii="Calibri" w:eastAsia="Times New Roman" w:hAnsi="Calibri" w:cs="Times New Roman"/>
          <w:sz w:val="20"/>
          <w:szCs w:val="20"/>
        </w:rPr>
        <w:t>13(2):109-113.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Kent JC et al.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Volume and frequency of breastfeeding and fat content of breast milk throughout the day.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Pediatric</w:t>
      </w:r>
      <w:r w:rsidRPr="0090010A">
        <w:rPr>
          <w:rFonts w:ascii="Calibri" w:eastAsia="Times New Roman" w:hAnsi="Calibri" w:cs="Times New Roman"/>
          <w:sz w:val="20"/>
          <w:szCs w:val="20"/>
        </w:rPr>
        <w:t>s</w:t>
      </w:r>
      <w:r>
        <w:rPr>
          <w:rFonts w:ascii="Calibri" w:eastAsia="Times New Roman" w:hAnsi="Calibri" w:cs="Times New Roman"/>
          <w:i/>
          <w:sz w:val="20"/>
          <w:szCs w:val="20"/>
        </w:rPr>
        <w:t>. 2006;</w:t>
      </w:r>
      <w:r w:rsidRPr="0090010A">
        <w:rPr>
          <w:rFonts w:ascii="Calibri" w:eastAsia="Times New Roman" w:hAnsi="Calibri" w:cs="Times New Roman"/>
          <w:sz w:val="20"/>
          <w:szCs w:val="20"/>
        </w:rPr>
        <w:t>117:387-395.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>Kent JC, Ramsay DT, Dohe</w:t>
      </w:r>
      <w:r>
        <w:rPr>
          <w:rFonts w:ascii="Calibri" w:eastAsia="Times New Roman" w:hAnsi="Calibri" w:cs="Times New Roman"/>
          <w:sz w:val="20"/>
          <w:szCs w:val="20"/>
        </w:rPr>
        <w:t xml:space="preserve">rty D, Larson M &amp; Hartmann PE.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Response of breasts to different stimulation patterns of an electric breast pump.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J Hum Lact</w:t>
      </w:r>
      <w:r>
        <w:rPr>
          <w:rFonts w:ascii="Calibri" w:eastAsia="Times New Roman" w:hAnsi="Calibri" w:cs="Times New Roman"/>
          <w:sz w:val="20"/>
          <w:szCs w:val="20"/>
        </w:rPr>
        <w:t>. 2002;</w:t>
      </w:r>
      <w:r w:rsidRPr="0090010A">
        <w:rPr>
          <w:rFonts w:ascii="Calibri" w:eastAsia="Times New Roman" w:hAnsi="Calibri" w:cs="Times New Roman"/>
          <w:sz w:val="20"/>
          <w:szCs w:val="20"/>
        </w:rPr>
        <w:t>19(2):179-187,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 xml:space="preserve">Kent J. How breastfeeding works. 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J Midwifery Wom Hlth. </w:t>
      </w:r>
      <w:r>
        <w:rPr>
          <w:rFonts w:ascii="Calibri" w:eastAsia="Times New Roman" w:hAnsi="Calibri" w:cs="Times New Roman"/>
          <w:sz w:val="20"/>
          <w:szCs w:val="20"/>
        </w:rPr>
        <w:t xml:space="preserve">2007; </w:t>
      </w:r>
      <w:r w:rsidRPr="00FC1EDD">
        <w:rPr>
          <w:rFonts w:ascii="Calibri" w:eastAsia="Times New Roman" w:hAnsi="Calibri" w:cs="Times New Roman"/>
          <w:sz w:val="20"/>
          <w:szCs w:val="20"/>
        </w:rPr>
        <w:t>52(6):564-570.</w:t>
      </w: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lastRenderedPageBreak/>
        <w:t xml:space="preserve">Kent JC, Ramsay DT, Doherty D, Larson M &amp; Hartmann PE.  Response of breasts to different stimulation patterns of an electric breast pump.  </w:t>
      </w:r>
      <w:r w:rsidRPr="00C813E7">
        <w:rPr>
          <w:rFonts w:ascii="Calibri" w:eastAsia="Times New Roman" w:hAnsi="Calibri" w:cs="Times New Roman"/>
          <w:i/>
          <w:sz w:val="20"/>
          <w:szCs w:val="20"/>
        </w:rPr>
        <w:t>J Hum Lact</w:t>
      </w:r>
      <w:r>
        <w:rPr>
          <w:rFonts w:ascii="Calibri" w:eastAsia="Times New Roman" w:hAnsi="Calibri" w:cs="Times New Roman"/>
          <w:sz w:val="20"/>
          <w:szCs w:val="20"/>
        </w:rPr>
        <w:t>. 2002;19(2):179-187.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Kuan, L., et al. Health system factors contributing to breastfeeding success.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Pediatrics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1999;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104(3): e28.  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>Lewallen LP, et al. Breastfeedi</w:t>
      </w:r>
      <w:r>
        <w:rPr>
          <w:rFonts w:ascii="Calibri" w:eastAsia="Times New Roman" w:hAnsi="Calibri" w:cs="Times New Roman"/>
          <w:sz w:val="20"/>
          <w:szCs w:val="20"/>
        </w:rPr>
        <w:t>ng support and early cessation.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90010A">
        <w:rPr>
          <w:rFonts w:ascii="Calibri" w:eastAsia="Times New Roman" w:hAnsi="Calibri" w:cs="Times New Roman"/>
          <w:i/>
          <w:iCs/>
          <w:sz w:val="20"/>
          <w:szCs w:val="20"/>
        </w:rPr>
        <w:t>J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 xml:space="preserve">OGNN. </w:t>
      </w:r>
      <w:r>
        <w:rPr>
          <w:rFonts w:ascii="Calibri" w:eastAsia="Times New Roman" w:hAnsi="Calibri" w:cs="Times New Roman"/>
          <w:iCs/>
          <w:sz w:val="20"/>
          <w:szCs w:val="20"/>
        </w:rPr>
        <w:t>2006;</w:t>
      </w:r>
      <w:r w:rsidRPr="0090010A">
        <w:rPr>
          <w:rFonts w:ascii="Calibri" w:eastAsia="Times New Roman" w:hAnsi="Calibri" w:cs="Times New Roman"/>
          <w:sz w:val="20"/>
          <w:szCs w:val="20"/>
        </w:rPr>
        <w:t>35(2): 166-172.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Lindberg, C, et al. T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he effect of early post-partum mother-infant contact and breast-feeding promotion on the incidence and continuation of breast-feeding.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Int. J Nursing Studies</w:t>
      </w:r>
      <w:r>
        <w:rPr>
          <w:rFonts w:ascii="Calibri" w:eastAsia="Times New Roman" w:hAnsi="Calibri" w:cs="Times New Roman"/>
          <w:sz w:val="20"/>
          <w:szCs w:val="20"/>
        </w:rPr>
        <w:t>. 1990;</w:t>
      </w:r>
      <w:r w:rsidRPr="0090010A">
        <w:rPr>
          <w:rFonts w:ascii="Calibri" w:eastAsia="Times New Roman" w:hAnsi="Calibri" w:cs="Times New Roman"/>
          <w:sz w:val="20"/>
          <w:szCs w:val="20"/>
        </w:rPr>
        <w:t>27(3):179-186.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iCs/>
          <w:sz w:val="20"/>
          <w:szCs w:val="20"/>
        </w:rPr>
        <w:t xml:space="preserve">McLeod D, Pullon S, &amp; Crookston T.  Factors influencing continuation of breastfeeding in a cohort of women. </w:t>
      </w:r>
      <w:r w:rsidRPr="0090010A">
        <w:rPr>
          <w:rFonts w:ascii="Calibri" w:eastAsia="Times New Roman" w:hAnsi="Calibri" w:cs="Times New Roman"/>
          <w:i/>
          <w:iCs/>
          <w:sz w:val="20"/>
          <w:szCs w:val="20"/>
        </w:rPr>
        <w:t>J Hum Lact</w:t>
      </w:r>
      <w:r>
        <w:rPr>
          <w:rFonts w:ascii="Calibri" w:eastAsia="Times New Roman" w:hAnsi="Calibri" w:cs="Times New Roman"/>
          <w:iCs/>
          <w:sz w:val="20"/>
          <w:szCs w:val="20"/>
        </w:rPr>
        <w:t>. 2002;</w:t>
      </w:r>
      <w:r w:rsidRPr="0090010A">
        <w:rPr>
          <w:rFonts w:ascii="Calibri" w:eastAsia="Times New Roman" w:hAnsi="Calibri" w:cs="Times New Roman"/>
          <w:iCs/>
          <w:sz w:val="20"/>
          <w:szCs w:val="20"/>
        </w:rPr>
        <w:t>18(4), 335-343.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McLorg, P, &amp; Bryant, C. Influence of social network members and health care professionals on infant feeding practices of economically disadvantaged mothers.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Med Anthr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1989;</w:t>
      </w:r>
      <w:r w:rsidRPr="0090010A">
        <w:rPr>
          <w:rFonts w:ascii="Calibri" w:eastAsia="Times New Roman" w:hAnsi="Calibri" w:cs="Times New Roman"/>
          <w:sz w:val="20"/>
          <w:szCs w:val="20"/>
        </w:rPr>
        <w:t>10:265-278.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Medela.  </w:t>
      </w:r>
      <w:hyperlink r:id="rId17" w:history="1">
        <w:r w:rsidRPr="0090010A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www.medela.com</w:t>
        </w:r>
      </w:hyperlink>
      <w:r w:rsidRPr="0090010A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 xml:space="preserve">Mohrbacher N. The magic number and long-term milk production. </w:t>
      </w:r>
      <w:r w:rsidRPr="00C813E7">
        <w:rPr>
          <w:rFonts w:ascii="Calibri" w:eastAsia="Times New Roman" w:hAnsi="Calibri" w:cs="Times New Roman"/>
          <w:i/>
          <w:sz w:val="20"/>
          <w:szCs w:val="20"/>
        </w:rPr>
        <w:t>Clinical Lactation Journal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2011;</w:t>
      </w:r>
      <w:r w:rsidRPr="00FC1EDD">
        <w:rPr>
          <w:rFonts w:ascii="Calibri" w:eastAsia="Times New Roman" w:hAnsi="Calibri" w:cs="Times New Roman"/>
          <w:sz w:val="20"/>
          <w:szCs w:val="20"/>
        </w:rPr>
        <w:t xml:space="preserve"> 2(1):15-18.</w:t>
      </w:r>
    </w:p>
    <w:p w:rsidR="002F5049" w:rsidRPr="00FC1EDD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 xml:space="preserve">Morhbacher N.  </w:t>
      </w:r>
      <w:r w:rsidRPr="003A5F8C">
        <w:rPr>
          <w:rFonts w:ascii="Calibri" w:eastAsia="Times New Roman" w:hAnsi="Calibri" w:cs="Times New Roman"/>
          <w:i/>
          <w:sz w:val="20"/>
          <w:szCs w:val="20"/>
        </w:rPr>
        <w:t>Breastfeeding Answers Made Simple: A Guide for Helping Mothers</w:t>
      </w:r>
      <w:r w:rsidRPr="00FC1EDD">
        <w:rPr>
          <w:rFonts w:ascii="Calibri" w:eastAsia="Times New Roman" w:hAnsi="Calibri" w:cs="Times New Roman"/>
          <w:sz w:val="20"/>
          <w:szCs w:val="20"/>
        </w:rPr>
        <w:t>, Amarillo, TX: Hale Publishing</w:t>
      </w:r>
      <w:r>
        <w:rPr>
          <w:rFonts w:ascii="Calibri" w:eastAsia="Times New Roman" w:hAnsi="Calibri" w:cs="Times New Roman"/>
          <w:sz w:val="20"/>
          <w:szCs w:val="20"/>
        </w:rPr>
        <w:t>, 2010.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FC1EDD">
        <w:rPr>
          <w:rFonts w:ascii="Calibri" w:eastAsia="Times New Roman" w:hAnsi="Calibri" w:cs="Times New Roman"/>
          <w:sz w:val="20"/>
          <w:szCs w:val="20"/>
        </w:rPr>
        <w:t xml:space="preserve">Mohrbacher N &amp; Kendall-Tackett K. </w:t>
      </w:r>
      <w:r w:rsidRPr="003A5F8C">
        <w:rPr>
          <w:rFonts w:ascii="Calibri" w:eastAsia="Times New Roman" w:hAnsi="Calibri" w:cs="Times New Roman"/>
          <w:i/>
          <w:sz w:val="20"/>
          <w:szCs w:val="20"/>
        </w:rPr>
        <w:t>Breastfeeding Made Simple: Seven Natural Laws for Nursing Mothers.</w:t>
      </w:r>
      <w:r w:rsidRPr="00FC1EDD">
        <w:rPr>
          <w:rFonts w:ascii="Calibri" w:eastAsia="Times New Roman" w:hAnsi="Calibri" w:cs="Times New Roman"/>
          <w:sz w:val="20"/>
          <w:szCs w:val="20"/>
        </w:rPr>
        <w:t xml:space="preserve">  Oakland, CA: New Harbinger Publication</w:t>
      </w:r>
      <w:r>
        <w:rPr>
          <w:rFonts w:ascii="Calibri" w:eastAsia="Times New Roman" w:hAnsi="Calibri" w:cs="Times New Roman"/>
          <w:sz w:val="20"/>
          <w:szCs w:val="20"/>
        </w:rPr>
        <w:t xml:space="preserve">, </w:t>
      </w:r>
      <w:r w:rsidRPr="00FC1EDD">
        <w:rPr>
          <w:rFonts w:ascii="Calibri" w:eastAsia="Times New Roman" w:hAnsi="Calibri" w:cs="Times New Roman"/>
          <w:sz w:val="20"/>
          <w:szCs w:val="20"/>
        </w:rPr>
        <w:t>2005.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Nommsen-River L et al. </w:t>
      </w:r>
      <w:r w:rsidRPr="001A3256">
        <w:rPr>
          <w:rFonts w:eastAsia="Times New Roman" w:cstheme="minorHAnsi"/>
          <w:sz w:val="20"/>
          <w:szCs w:val="20"/>
        </w:rPr>
        <w:t>Delayed onset of lactogenesis among first-time mothers is related to</w:t>
      </w:r>
      <w:r>
        <w:rPr>
          <w:rFonts w:eastAsia="Times New Roman" w:cstheme="minorHAnsi"/>
          <w:sz w:val="20"/>
          <w:szCs w:val="20"/>
        </w:rPr>
        <w:t xml:space="preserve"> </w:t>
      </w:r>
      <w:r w:rsidRPr="001A3256">
        <w:rPr>
          <w:rFonts w:eastAsia="Times New Roman" w:cstheme="minorHAnsi"/>
          <w:sz w:val="20"/>
          <w:szCs w:val="20"/>
        </w:rPr>
        <w:t>maternal obesity and factors associated with ineffective</w:t>
      </w:r>
      <w:r>
        <w:rPr>
          <w:rFonts w:eastAsia="Times New Roman" w:cstheme="minorHAnsi"/>
          <w:sz w:val="20"/>
          <w:szCs w:val="20"/>
        </w:rPr>
        <w:t xml:space="preserve"> </w:t>
      </w:r>
      <w:r w:rsidRPr="001A3256">
        <w:rPr>
          <w:rFonts w:eastAsia="Times New Roman" w:cstheme="minorHAnsi"/>
          <w:sz w:val="20"/>
          <w:szCs w:val="20"/>
        </w:rPr>
        <w:t>breastfeeding</w:t>
      </w:r>
      <w:r>
        <w:rPr>
          <w:rFonts w:eastAsia="Times New Roman" w:cstheme="minorHAnsi"/>
          <w:sz w:val="20"/>
          <w:szCs w:val="20"/>
        </w:rPr>
        <w:t xml:space="preserve">. </w:t>
      </w:r>
      <w:r>
        <w:rPr>
          <w:rFonts w:eastAsia="Times New Roman" w:cstheme="minorHAnsi"/>
          <w:i/>
          <w:sz w:val="20"/>
          <w:szCs w:val="20"/>
        </w:rPr>
        <w:t xml:space="preserve">Am J Clin Nutr. </w:t>
      </w:r>
      <w:r>
        <w:rPr>
          <w:rFonts w:eastAsia="Times New Roman" w:cstheme="minorHAnsi"/>
          <w:sz w:val="20"/>
          <w:szCs w:val="20"/>
        </w:rPr>
        <w:t>2010.</w:t>
      </w:r>
    </w:p>
    <w:p w:rsidR="002F5049" w:rsidRPr="00DF7843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Otoo G, et al. </w:t>
      </w:r>
      <w:r w:rsidRPr="00FC1EDD">
        <w:rPr>
          <w:rFonts w:ascii="Calibri" w:eastAsia="Times New Roman" w:hAnsi="Calibri" w:cs="Times New Roman"/>
          <w:sz w:val="20"/>
          <w:szCs w:val="20"/>
        </w:rPr>
        <w:t xml:space="preserve">HIV-negative status is associated with very early onset of lactation among Ghanian women. </w:t>
      </w:r>
      <w:r w:rsidRPr="00DF7843">
        <w:rPr>
          <w:rFonts w:ascii="Calibri" w:eastAsia="Times New Roman" w:hAnsi="Calibri" w:cs="Times New Roman"/>
          <w:i/>
          <w:sz w:val="20"/>
          <w:szCs w:val="20"/>
        </w:rPr>
        <w:t xml:space="preserve">J Hum </w:t>
      </w:r>
      <w:r w:rsidRPr="00DF7843">
        <w:rPr>
          <w:rFonts w:ascii="Calibri" w:eastAsia="Times New Roman" w:hAnsi="Calibri" w:cs="Times New Roman"/>
          <w:sz w:val="20"/>
          <w:szCs w:val="20"/>
        </w:rPr>
        <w:t>Lact</w:t>
      </w:r>
      <w:r>
        <w:rPr>
          <w:rFonts w:ascii="Calibri" w:eastAsia="Times New Roman" w:hAnsi="Calibri" w:cs="Times New Roman"/>
          <w:sz w:val="20"/>
          <w:szCs w:val="20"/>
        </w:rPr>
        <w:t>. 2009;</w:t>
      </w:r>
      <w:r w:rsidRPr="00FC1EDD">
        <w:rPr>
          <w:rFonts w:ascii="Calibri" w:eastAsia="Times New Roman" w:hAnsi="Calibri" w:cs="Times New Roman"/>
          <w:sz w:val="20"/>
          <w:szCs w:val="20"/>
        </w:rPr>
        <w:t>26(2):107-117.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Piper S &amp; Parks L.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Use of an intensity ratio to describe breastfeeding exclusivity in a national sample.  </w:t>
      </w:r>
      <w:r w:rsidRPr="0090010A">
        <w:rPr>
          <w:rFonts w:ascii="Calibri" w:eastAsia="Times New Roman" w:hAnsi="Calibri" w:cs="Times New Roman"/>
          <w:i/>
          <w:iCs/>
          <w:sz w:val="20"/>
          <w:szCs w:val="20"/>
        </w:rPr>
        <w:t>J Hum Lact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iCs/>
          <w:sz w:val="20"/>
          <w:szCs w:val="20"/>
        </w:rPr>
        <w:t>2011;</w:t>
      </w:r>
      <w:r w:rsidRPr="0090010A">
        <w:rPr>
          <w:rFonts w:ascii="Calibri" w:eastAsia="Times New Roman" w:hAnsi="Calibri" w:cs="Times New Roman"/>
          <w:sz w:val="20"/>
          <w:szCs w:val="20"/>
        </w:rPr>
        <w:t>17:227-232.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Ramsay, DT, et al. Anatomy of the lactating breast redefined with ultrasound imaging.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 xml:space="preserve">Journal of Anatomy </w:t>
      </w:r>
      <w:r w:rsidRPr="0090010A">
        <w:rPr>
          <w:rFonts w:ascii="Calibri" w:eastAsia="Times New Roman" w:hAnsi="Calibri" w:cs="Times New Roman"/>
          <w:sz w:val="20"/>
          <w:szCs w:val="20"/>
        </w:rPr>
        <w:t>#206</w:t>
      </w:r>
      <w:r>
        <w:rPr>
          <w:rFonts w:ascii="Calibri" w:eastAsia="Times New Roman" w:hAnsi="Calibri" w:cs="Times New Roman"/>
          <w:sz w:val="20"/>
          <w:szCs w:val="20"/>
        </w:rPr>
        <w:t>, 2005.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Rasmussen, KM, et al.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 Prepregnant overweight and obesity diminish the prolactin response to suckling in the first week postpartum.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Pediatrics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2004;</w:t>
      </w:r>
      <w:r w:rsidRPr="0090010A">
        <w:rPr>
          <w:rFonts w:ascii="Calibri" w:eastAsia="Times New Roman" w:hAnsi="Calibri" w:cs="Times New Roman"/>
          <w:sz w:val="20"/>
          <w:szCs w:val="20"/>
        </w:rPr>
        <w:t>113e465-3471.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>Pere</w:t>
      </w:r>
      <w:r>
        <w:rPr>
          <w:rFonts w:ascii="Calibri" w:eastAsia="Times New Roman" w:hAnsi="Calibri" w:cs="Times New Roman"/>
          <w:sz w:val="20"/>
          <w:szCs w:val="20"/>
        </w:rPr>
        <w:t xml:space="preserve">z-Escamilla, R, et al.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Infant feeding policies in maternity wards and their effect on breast-feeding success: an analytical overview.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Am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 xml:space="preserve"> J Pub H</w:t>
      </w:r>
      <w:r>
        <w:rPr>
          <w:rFonts w:ascii="Calibri" w:eastAsia="Times New Roman" w:hAnsi="Calibri" w:cs="Times New Roman"/>
          <w:i/>
          <w:sz w:val="20"/>
          <w:szCs w:val="20"/>
        </w:rPr>
        <w:t>lth</w:t>
      </w:r>
      <w:r>
        <w:rPr>
          <w:rFonts w:ascii="Calibri" w:eastAsia="Times New Roman" w:hAnsi="Calibri" w:cs="Times New Roman"/>
          <w:sz w:val="20"/>
          <w:szCs w:val="20"/>
        </w:rPr>
        <w:t>. 1994;</w:t>
      </w:r>
      <w:r w:rsidRPr="0090010A">
        <w:rPr>
          <w:rFonts w:ascii="Calibri" w:eastAsia="Times New Roman" w:hAnsi="Calibri" w:cs="Times New Roman"/>
          <w:sz w:val="20"/>
          <w:szCs w:val="20"/>
        </w:rPr>
        <w:t>84(1):89-97.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Schanler, R, et al.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Pediatricians’ practices and attitudes regarding breastfeeding promotion.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Pediatrics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 xml:space="preserve">1999; 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103(3):e35.  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Schmied, V. Connection and pleasure, disruption and distress: women’s experience.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J Hum Lact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1999;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 15(4):325-334.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784C43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lastRenderedPageBreak/>
        <w:t xml:space="preserve">Schore A. The effect of early relationship trauma on right brain development, affect regulation, and infant mental health. 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Infant Mental Health Journal. </w:t>
      </w:r>
      <w:r>
        <w:rPr>
          <w:rFonts w:ascii="Calibri" w:eastAsia="Times New Roman" w:hAnsi="Calibri" w:cs="Times New Roman"/>
          <w:sz w:val="20"/>
          <w:szCs w:val="20"/>
        </w:rPr>
        <w:t>2001;22:201-269.</w:t>
      </w: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Tender J et al. </w:t>
      </w:r>
      <w:r w:rsidRPr="001A3256">
        <w:rPr>
          <w:rFonts w:eastAsia="Times New Roman" w:cstheme="minorHAnsi"/>
          <w:sz w:val="20"/>
          <w:szCs w:val="20"/>
        </w:rPr>
        <w:t>Reasons for In-Hospital Formula Supplementation of Breastfed Infants From Low-Income Families</w:t>
      </w:r>
      <w:r>
        <w:rPr>
          <w:rFonts w:eastAsia="Times New Roman" w:cstheme="minorHAnsi"/>
          <w:sz w:val="20"/>
          <w:szCs w:val="20"/>
        </w:rPr>
        <w:t xml:space="preserve">. </w:t>
      </w:r>
      <w:r>
        <w:rPr>
          <w:rFonts w:eastAsia="Times New Roman" w:cstheme="minorHAnsi"/>
          <w:i/>
          <w:sz w:val="20"/>
          <w:szCs w:val="20"/>
        </w:rPr>
        <w:t xml:space="preserve">J Hum Lact. </w:t>
      </w:r>
      <w:r>
        <w:rPr>
          <w:rFonts w:eastAsia="Times New Roman" w:cstheme="minorHAnsi"/>
          <w:sz w:val="20"/>
          <w:szCs w:val="20"/>
        </w:rPr>
        <w:t>2009;25(1):11-17.</w:t>
      </w:r>
    </w:p>
    <w:p w:rsidR="002F5049" w:rsidRDefault="002F5049" w:rsidP="002F504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2F5049" w:rsidRPr="005041A6" w:rsidRDefault="002F5049" w:rsidP="002F504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Thorley V.  </w:t>
      </w:r>
      <w:r w:rsidRPr="005041A6">
        <w:rPr>
          <w:sz w:val="20"/>
          <w:szCs w:val="20"/>
        </w:rPr>
        <w:t xml:space="preserve">Accounts of infant-feeding advice received by mothers: Queensland, Australia, 1945-1965. </w:t>
      </w:r>
      <w:r>
        <w:rPr>
          <w:i/>
          <w:sz w:val="20"/>
          <w:szCs w:val="20"/>
        </w:rPr>
        <w:t xml:space="preserve">Nursing Reports. </w:t>
      </w:r>
      <w:r>
        <w:rPr>
          <w:sz w:val="20"/>
          <w:szCs w:val="20"/>
        </w:rPr>
        <w:t>2012;</w:t>
      </w:r>
      <w:r w:rsidRPr="005041A6">
        <w:rPr>
          <w:sz w:val="20"/>
          <w:szCs w:val="20"/>
        </w:rPr>
        <w:t>2e12:71-79.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>United States Department of Agriculture.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90010A">
        <w:rPr>
          <w:rFonts w:ascii="Calibri" w:eastAsia="Times New Roman" w:hAnsi="Calibri" w:cs="Times New Roman"/>
          <w:sz w:val="20"/>
          <w:szCs w:val="20"/>
        </w:rPr>
        <w:t>WIC Infant Feeding Practices Study: Summary of Findings.  United States Department of Agriculture, Food &amp; Nutrition Service.  November 1997.</w:t>
      </w:r>
    </w:p>
    <w:p w:rsidR="002F5049" w:rsidRPr="0090010A" w:rsidRDefault="00C05E50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hyperlink r:id="rId18" w:history="1">
        <w:r w:rsidR="002F5049" w:rsidRPr="0090010A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http://www.fns.usda.gov/oane/MENU/Published/WIC/files/infant/ifps.htm</w:t>
        </w:r>
      </w:hyperlink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F77281" w:rsidRDefault="00F77281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University of California, Davis. Secrets of Baby Behavior. Davis, CA: University of California Human Lactation Center. Website: </w:t>
      </w:r>
      <w:hyperlink r:id="rId19" w:history="1">
        <w:r w:rsidRPr="006D30BF">
          <w:rPr>
            <w:rStyle w:val="Hyperlink"/>
            <w:rFonts w:ascii="Calibri" w:eastAsia="Times New Roman" w:hAnsi="Calibri" w:cs="Times New Roman"/>
            <w:sz w:val="20"/>
            <w:szCs w:val="20"/>
          </w:rPr>
          <w:t>http://lactation.ucdavis.edu/products/babybehaviorproducts.html</w:t>
        </w:r>
      </w:hyperlink>
      <w:r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F77281" w:rsidRPr="0090010A" w:rsidRDefault="00F77281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Walker, Marsha.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 xml:space="preserve">Breastfeeding Management for the Clinician. </w:t>
      </w:r>
      <w:r w:rsidRPr="0090010A">
        <w:rPr>
          <w:rFonts w:ascii="Calibri" w:eastAsia="Times New Roman" w:hAnsi="Calibri" w:cs="Times New Roman"/>
          <w:sz w:val="20"/>
          <w:szCs w:val="20"/>
        </w:rPr>
        <w:t>Boston: Jones &amp; Bartlett Publishers</w:t>
      </w:r>
      <w:r>
        <w:rPr>
          <w:rFonts w:ascii="Calibri" w:eastAsia="Times New Roman" w:hAnsi="Calibri" w:cs="Times New Roman"/>
          <w:sz w:val="20"/>
          <w:szCs w:val="20"/>
        </w:rPr>
        <w:t>, 2006.</w:t>
      </w:r>
    </w:p>
    <w:p w:rsidR="002F5049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0F2D5D" w:rsidRDefault="002F5049" w:rsidP="002F5049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0F2D5D">
        <w:rPr>
          <w:rFonts w:ascii="Calibri" w:eastAsia="Times New Roman" w:hAnsi="Calibri" w:cs="Times New Roman"/>
          <w:sz w:val="18"/>
          <w:szCs w:val="18"/>
        </w:rPr>
        <w:t xml:space="preserve">West D &amp; Marasco L. </w:t>
      </w:r>
      <w:r w:rsidRPr="000F2D5D">
        <w:rPr>
          <w:rFonts w:ascii="Calibri" w:eastAsia="Times New Roman" w:hAnsi="Calibri" w:cs="Times New Roman"/>
          <w:i/>
          <w:sz w:val="18"/>
          <w:szCs w:val="18"/>
        </w:rPr>
        <w:t xml:space="preserve">The Breastfeeding Mother’s Guide to Making More Milk.  </w:t>
      </w:r>
      <w:r w:rsidRPr="000F2D5D">
        <w:rPr>
          <w:rFonts w:ascii="Calibri" w:eastAsia="Times New Roman" w:hAnsi="Calibri" w:cs="Times New Roman"/>
          <w:sz w:val="18"/>
          <w:szCs w:val="18"/>
        </w:rPr>
        <w:t>Random House</w:t>
      </w:r>
      <w:r>
        <w:rPr>
          <w:rFonts w:ascii="Calibri" w:eastAsia="Times New Roman" w:hAnsi="Calibri" w:cs="Times New Roman"/>
          <w:sz w:val="18"/>
          <w:szCs w:val="18"/>
        </w:rPr>
        <w:t>, 2009</w:t>
      </w:r>
      <w:r w:rsidRPr="000F2D5D">
        <w:rPr>
          <w:rFonts w:ascii="Calibri" w:eastAsia="Times New Roman" w:hAnsi="Calibri" w:cs="Times New Roman"/>
          <w:sz w:val="18"/>
          <w:szCs w:val="18"/>
        </w:rPr>
        <w:t xml:space="preserve">. 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Wolf, J. Low breastfeeding rates and public health in the United States.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Am J of H</w:t>
      </w:r>
      <w:r>
        <w:rPr>
          <w:rFonts w:ascii="Calibri" w:eastAsia="Times New Roman" w:hAnsi="Calibri" w:cs="Times New Roman"/>
          <w:i/>
          <w:sz w:val="20"/>
          <w:szCs w:val="20"/>
        </w:rPr>
        <w:t>lth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 xml:space="preserve"> Prom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2003;</w:t>
      </w:r>
      <w:r w:rsidRPr="0090010A">
        <w:rPr>
          <w:rFonts w:ascii="Calibri" w:eastAsia="Times New Roman" w:hAnsi="Calibri" w:cs="Times New Roman"/>
          <w:sz w:val="20"/>
          <w:szCs w:val="20"/>
        </w:rPr>
        <w:t>93(12):2000-2010.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Wolf, J. Let us have more mother-fed babies: early twentieth-century breastfeeding campaigns.  </w:t>
      </w:r>
      <w:r w:rsidRPr="0090010A">
        <w:rPr>
          <w:rFonts w:ascii="Calibri" w:eastAsia="Times New Roman" w:hAnsi="Calibri" w:cs="Times New Roman"/>
          <w:i/>
          <w:sz w:val="20"/>
          <w:szCs w:val="20"/>
        </w:rPr>
        <w:t>J Hum Lact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1999;</w:t>
      </w:r>
      <w:r w:rsidRPr="0090010A">
        <w:rPr>
          <w:rFonts w:ascii="Calibri" w:eastAsia="Times New Roman" w:hAnsi="Calibri" w:cs="Times New Roman"/>
          <w:sz w:val="20"/>
          <w:szCs w:val="20"/>
        </w:rPr>
        <w:t>15:101-105</w:t>
      </w: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</w:rPr>
      </w:pPr>
    </w:p>
    <w:p w:rsidR="002F5049" w:rsidRPr="0090010A" w:rsidRDefault="002F5049" w:rsidP="002F504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90010A">
        <w:rPr>
          <w:rFonts w:ascii="Calibri" w:eastAsia="Times New Roman" w:hAnsi="Calibri" w:cs="Times New Roman"/>
          <w:sz w:val="20"/>
          <w:szCs w:val="20"/>
        </w:rPr>
        <w:t xml:space="preserve">Wright, A., et al. Changing hospital practices to increase the duration of breastfeeding.  </w:t>
      </w:r>
      <w:r w:rsidRPr="00D36175">
        <w:rPr>
          <w:rFonts w:ascii="Calibri" w:eastAsia="Times New Roman" w:hAnsi="Calibri" w:cs="Times New Roman"/>
          <w:i/>
          <w:sz w:val="20"/>
          <w:szCs w:val="20"/>
        </w:rPr>
        <w:t>Pediatrics</w:t>
      </w:r>
      <w:r>
        <w:rPr>
          <w:rFonts w:ascii="Calibri" w:eastAsia="Times New Roman" w:hAnsi="Calibri" w:cs="Times New Roman"/>
          <w:i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>1996;</w:t>
      </w:r>
      <w:r w:rsidRPr="0090010A">
        <w:rPr>
          <w:rFonts w:ascii="Calibri" w:eastAsia="Times New Roman" w:hAnsi="Calibri" w:cs="Times New Roman"/>
          <w:sz w:val="20"/>
          <w:szCs w:val="20"/>
        </w:rPr>
        <w:t xml:space="preserve"> 97:669-675.</w:t>
      </w:r>
    </w:p>
    <w:p w:rsidR="002F5049" w:rsidRDefault="002F5049" w:rsidP="002F5049">
      <w:pPr>
        <w:spacing w:after="0"/>
        <w:rPr>
          <w:b/>
          <w:color w:val="000000" w:themeColor="text1"/>
          <w:sz w:val="24"/>
          <w:szCs w:val="24"/>
        </w:rPr>
      </w:pPr>
    </w:p>
    <w:p w:rsidR="002F5049" w:rsidRPr="002F5049" w:rsidRDefault="002F5049" w:rsidP="00DA3F8E">
      <w:pPr>
        <w:spacing w:after="0"/>
        <w:rPr>
          <w:b/>
          <w:sz w:val="24"/>
          <w:szCs w:val="24"/>
        </w:rPr>
      </w:pPr>
    </w:p>
    <w:sectPr w:rsidR="002F5049" w:rsidRPr="002F5049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50" w:rsidRDefault="00C05E50" w:rsidP="00FF7B98">
      <w:pPr>
        <w:spacing w:after="0" w:line="240" w:lineRule="auto"/>
      </w:pPr>
      <w:r>
        <w:separator/>
      </w:r>
    </w:p>
  </w:endnote>
  <w:endnote w:type="continuationSeparator" w:id="0">
    <w:p w:rsidR="00C05E50" w:rsidRDefault="00C05E50" w:rsidP="00FF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049" w:rsidRDefault="002F5049"/>
  <w:p w:rsidR="002F5049" w:rsidRDefault="002F5049">
    <w:pPr>
      <w:pStyle w:val="FooterOdd"/>
    </w:pPr>
    <w:r>
      <w:t xml:space="preserve">                             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BD42C3" w:rsidRPr="00BD42C3">
      <w:rPr>
        <w:noProof/>
        <w:sz w:val="24"/>
        <w:szCs w:val="24"/>
      </w:rPr>
      <w:t>4</w:t>
    </w:r>
    <w:r>
      <w:rPr>
        <w:noProof/>
        <w:sz w:val="24"/>
        <w:szCs w:val="24"/>
      </w:rPr>
      <w:fldChar w:fldCharType="end"/>
    </w:r>
  </w:p>
  <w:p w:rsidR="0025106E" w:rsidRDefault="00251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50" w:rsidRDefault="00C05E50" w:rsidP="00FF7B98">
      <w:pPr>
        <w:spacing w:after="0" w:line="240" w:lineRule="auto"/>
      </w:pPr>
      <w:r>
        <w:separator/>
      </w:r>
    </w:p>
  </w:footnote>
  <w:footnote w:type="continuationSeparator" w:id="0">
    <w:p w:rsidR="00C05E50" w:rsidRDefault="00C05E50" w:rsidP="00FF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98" w:rsidRPr="0067287B" w:rsidRDefault="002F5049">
    <w:pPr>
      <w:pStyle w:val="HeaderOdd"/>
      <w:rPr>
        <w:b w:val="0"/>
        <w:i/>
      </w:rPr>
    </w:pPr>
    <w:r w:rsidRPr="0067287B">
      <w:rPr>
        <w:b w:val="0"/>
        <w:i/>
      </w:rPr>
      <w:t xml:space="preserve">Handout: </w:t>
    </w:r>
    <w:r w:rsidR="00756F73" w:rsidRPr="0067287B">
      <w:rPr>
        <w:b w:val="0"/>
        <w:i/>
      </w:rPr>
      <w:t>Mother Knows Breast</w:t>
    </w:r>
  </w:p>
  <w:p w:rsidR="00FF7B98" w:rsidRDefault="00FF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E38"/>
    <w:multiLevelType w:val="hybridMultilevel"/>
    <w:tmpl w:val="3AD2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4C74"/>
    <w:multiLevelType w:val="hybridMultilevel"/>
    <w:tmpl w:val="93383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5412"/>
    <w:multiLevelType w:val="hybridMultilevel"/>
    <w:tmpl w:val="EB0E1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6613"/>
    <w:multiLevelType w:val="hybridMultilevel"/>
    <w:tmpl w:val="61963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F0D"/>
    <w:multiLevelType w:val="hybridMultilevel"/>
    <w:tmpl w:val="B1405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32031"/>
    <w:multiLevelType w:val="hybridMultilevel"/>
    <w:tmpl w:val="6AB88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061C4"/>
    <w:multiLevelType w:val="hybridMultilevel"/>
    <w:tmpl w:val="C2CED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F2E51"/>
    <w:multiLevelType w:val="hybridMultilevel"/>
    <w:tmpl w:val="14682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964C6"/>
    <w:multiLevelType w:val="hybridMultilevel"/>
    <w:tmpl w:val="9FC60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17ACF"/>
    <w:multiLevelType w:val="hybridMultilevel"/>
    <w:tmpl w:val="38269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24BBB"/>
    <w:multiLevelType w:val="hybridMultilevel"/>
    <w:tmpl w:val="09E04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37C42"/>
    <w:multiLevelType w:val="hybridMultilevel"/>
    <w:tmpl w:val="45AC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632E"/>
    <w:multiLevelType w:val="hybridMultilevel"/>
    <w:tmpl w:val="54B05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F28BD"/>
    <w:multiLevelType w:val="hybridMultilevel"/>
    <w:tmpl w:val="21DA0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1327B6"/>
    <w:multiLevelType w:val="hybridMultilevel"/>
    <w:tmpl w:val="666A4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50B0B"/>
    <w:multiLevelType w:val="hybridMultilevel"/>
    <w:tmpl w:val="91AC1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9A1BEC"/>
    <w:multiLevelType w:val="hybridMultilevel"/>
    <w:tmpl w:val="6C52E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324AF"/>
    <w:multiLevelType w:val="hybridMultilevel"/>
    <w:tmpl w:val="ECF63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C2386"/>
    <w:multiLevelType w:val="hybridMultilevel"/>
    <w:tmpl w:val="29982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E37E0"/>
    <w:multiLevelType w:val="hybridMultilevel"/>
    <w:tmpl w:val="8FF40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31F80"/>
    <w:multiLevelType w:val="hybridMultilevel"/>
    <w:tmpl w:val="77C67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328C8"/>
    <w:multiLevelType w:val="hybridMultilevel"/>
    <w:tmpl w:val="529244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684E6C"/>
    <w:multiLevelType w:val="hybridMultilevel"/>
    <w:tmpl w:val="8C062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1D7F93"/>
    <w:multiLevelType w:val="hybridMultilevel"/>
    <w:tmpl w:val="06A64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4699F"/>
    <w:multiLevelType w:val="hybridMultilevel"/>
    <w:tmpl w:val="7B56F8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80011"/>
    <w:multiLevelType w:val="hybridMultilevel"/>
    <w:tmpl w:val="50927F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38E"/>
    <w:multiLevelType w:val="hybridMultilevel"/>
    <w:tmpl w:val="1AEAD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71BEE"/>
    <w:multiLevelType w:val="hybridMultilevel"/>
    <w:tmpl w:val="6736E6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4"/>
  </w:num>
  <w:num w:numId="8">
    <w:abstractNumId w:val="21"/>
  </w:num>
  <w:num w:numId="9">
    <w:abstractNumId w:val="23"/>
  </w:num>
  <w:num w:numId="10">
    <w:abstractNumId w:val="27"/>
  </w:num>
  <w:num w:numId="11">
    <w:abstractNumId w:val="2"/>
  </w:num>
  <w:num w:numId="12">
    <w:abstractNumId w:val="1"/>
  </w:num>
  <w:num w:numId="13">
    <w:abstractNumId w:val="20"/>
  </w:num>
  <w:num w:numId="14">
    <w:abstractNumId w:val="26"/>
  </w:num>
  <w:num w:numId="15">
    <w:abstractNumId w:val="14"/>
  </w:num>
  <w:num w:numId="16">
    <w:abstractNumId w:val="25"/>
  </w:num>
  <w:num w:numId="17">
    <w:abstractNumId w:val="4"/>
  </w:num>
  <w:num w:numId="18">
    <w:abstractNumId w:val="19"/>
  </w:num>
  <w:num w:numId="19">
    <w:abstractNumId w:val="22"/>
  </w:num>
  <w:num w:numId="20">
    <w:abstractNumId w:val="6"/>
  </w:num>
  <w:num w:numId="21">
    <w:abstractNumId w:val="9"/>
  </w:num>
  <w:num w:numId="22">
    <w:abstractNumId w:val="17"/>
  </w:num>
  <w:num w:numId="23">
    <w:abstractNumId w:val="12"/>
  </w:num>
  <w:num w:numId="24">
    <w:abstractNumId w:val="15"/>
  </w:num>
  <w:num w:numId="25">
    <w:abstractNumId w:val="13"/>
  </w:num>
  <w:num w:numId="26">
    <w:abstractNumId w:val="10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F4"/>
    <w:rsid w:val="00077CF3"/>
    <w:rsid w:val="000D712B"/>
    <w:rsid w:val="001C2C7B"/>
    <w:rsid w:val="00235878"/>
    <w:rsid w:val="0025106E"/>
    <w:rsid w:val="002523ED"/>
    <w:rsid w:val="002F5049"/>
    <w:rsid w:val="003A5449"/>
    <w:rsid w:val="0048118A"/>
    <w:rsid w:val="005133EB"/>
    <w:rsid w:val="005A1B8F"/>
    <w:rsid w:val="005A4CB9"/>
    <w:rsid w:val="005C30C3"/>
    <w:rsid w:val="005C665B"/>
    <w:rsid w:val="00603CEA"/>
    <w:rsid w:val="006142A8"/>
    <w:rsid w:val="0067287B"/>
    <w:rsid w:val="007047F4"/>
    <w:rsid w:val="00734767"/>
    <w:rsid w:val="00756F73"/>
    <w:rsid w:val="007F326A"/>
    <w:rsid w:val="008A4DFA"/>
    <w:rsid w:val="008D6B39"/>
    <w:rsid w:val="009D0E1A"/>
    <w:rsid w:val="009F25E0"/>
    <w:rsid w:val="00A6622A"/>
    <w:rsid w:val="00A73598"/>
    <w:rsid w:val="00A76300"/>
    <w:rsid w:val="00B26AFF"/>
    <w:rsid w:val="00B32122"/>
    <w:rsid w:val="00BA72C7"/>
    <w:rsid w:val="00BB1F1E"/>
    <w:rsid w:val="00BD42C3"/>
    <w:rsid w:val="00C033DC"/>
    <w:rsid w:val="00C05E50"/>
    <w:rsid w:val="00C55DE4"/>
    <w:rsid w:val="00C6744F"/>
    <w:rsid w:val="00D35956"/>
    <w:rsid w:val="00DA3F8E"/>
    <w:rsid w:val="00EB5BF2"/>
    <w:rsid w:val="00EC51BC"/>
    <w:rsid w:val="00F306EC"/>
    <w:rsid w:val="00F42DB4"/>
    <w:rsid w:val="00F626EA"/>
    <w:rsid w:val="00F77281"/>
    <w:rsid w:val="00FD224A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A1A0FB-F0AA-4E8D-89C1-E8CCDBDF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7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98"/>
  </w:style>
  <w:style w:type="paragraph" w:styleId="Footer">
    <w:name w:val="footer"/>
    <w:basedOn w:val="Normal"/>
    <w:link w:val="FooterChar"/>
    <w:uiPriority w:val="99"/>
    <w:unhideWhenUsed/>
    <w:rsid w:val="00FF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B98"/>
  </w:style>
  <w:style w:type="paragraph" w:customStyle="1" w:styleId="HeaderOdd">
    <w:name w:val="Header Odd"/>
    <w:basedOn w:val="NoSpacing"/>
    <w:qFormat/>
    <w:rsid w:val="00FF7B98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FF7B98"/>
    <w:pPr>
      <w:spacing w:after="0" w:line="240" w:lineRule="auto"/>
    </w:pPr>
  </w:style>
  <w:style w:type="paragraph" w:customStyle="1" w:styleId="FooterOdd">
    <w:name w:val="Footer Odd"/>
    <w:basedOn w:val="Normal"/>
    <w:qFormat/>
    <w:rsid w:val="0025106E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25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5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ecretsofbabybehavior.com" TargetMode="External"/><Relationship Id="rId18" Type="http://schemas.openxmlformats.org/officeDocument/2006/relationships/hyperlink" Target="http://www.fns.usda.gov/oane/MENU/Published/WIC/files/infant/ifps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cathy@everymother.or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medel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iatrics.aappublications.org/content/107/3/e38.ful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pediatrics.aappublications.org/content/129/3/e827.ful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lactation.ucdavis.edu/products/babybehaviorproduct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bfmed.org/Media/Files/Protocols/Protocol%2019%20-%20Breastfeeding%20Promotion%20in%20the%20Prenatal%20Setting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Bringing Baby Back to Breast</vt:lpstr>
    </vt:vector>
  </TitlesOfParts>
  <Company>Hewlett-Packard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Baby Back to Breast</dc:title>
  <dc:creator>Cathy Carothers</dc:creator>
  <cp:lastModifiedBy>Cathy Carothers</cp:lastModifiedBy>
  <cp:revision>2</cp:revision>
  <dcterms:created xsi:type="dcterms:W3CDTF">2016-02-08T03:43:00Z</dcterms:created>
  <dcterms:modified xsi:type="dcterms:W3CDTF">2016-02-08T03:43:00Z</dcterms:modified>
</cp:coreProperties>
</file>